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5FA38" w14:textId="77777777" w:rsidR="00C74392" w:rsidRPr="00C74392" w:rsidRDefault="00C74392" w:rsidP="00C74392">
      <w:pPr>
        <w:spacing w:after="0" w:line="240" w:lineRule="auto"/>
        <w:rPr>
          <w:rFonts w:ascii="Tahoma" w:eastAsia="Times New Roman" w:hAnsi="Tahoma" w:cs="Tahoma"/>
          <w:sz w:val="24"/>
        </w:rPr>
      </w:pPr>
      <w:r w:rsidRPr="00C74392">
        <w:rPr>
          <w:rFonts w:ascii="Tahoma" w:eastAsia="Times New Roman" w:hAnsi="Tahoma" w:cs="Tahoma"/>
          <w:b/>
          <w:bCs/>
          <w:sz w:val="24"/>
        </w:rPr>
        <w:t>OVER-THE-CABLE UPDATER FOR WINDOWS PHONES README</w:t>
      </w:r>
    </w:p>
    <w:p w14:paraId="195DF6CF" w14:textId="77777777"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b/>
          <w:bCs/>
          <w:sz w:val="20"/>
          <w:szCs w:val="20"/>
        </w:rPr>
        <w:t>Over-the-cable updater for Windows phones application summary</w:t>
      </w:r>
    </w:p>
    <w:p w14:paraId="44D21194" w14:textId="1E8802B4"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sz w:val="20"/>
          <w:szCs w:val="20"/>
        </w:rPr>
        <w:t>The Over-the-cable updater for Windows phones is an Over-the-cable (OTC) update solution built to help Microsoft enterprise customers update their devices to the latest version of Windows 10 Mobile (</w:t>
      </w:r>
      <w:hyperlink r:id="rId7" w:history="1">
        <w:r w:rsidRPr="00C74392">
          <w:rPr>
            <w:rFonts w:ascii="Tahoma" w:eastAsia="Times New Roman" w:hAnsi="Tahoma" w:cs="Tahoma"/>
            <w:color w:val="0000FF"/>
            <w:sz w:val="20"/>
            <w:szCs w:val="20"/>
            <w:u w:val="single"/>
          </w:rPr>
          <w:t>Windows 10 Update History</w:t>
        </w:r>
      </w:hyperlink>
      <w:r w:rsidRPr="00C74392">
        <w:rPr>
          <w:rFonts w:ascii="Tahoma" w:eastAsia="Times New Roman" w:hAnsi="Tahoma" w:cs="Tahoma"/>
          <w:sz w:val="20"/>
          <w:szCs w:val="20"/>
        </w:rPr>
        <w:t xml:space="preserve">) without requiring </w:t>
      </w:r>
      <w:r w:rsidRPr="00A569B3">
        <w:rPr>
          <w:rFonts w:ascii="Tahoma" w:eastAsia="Times New Roman" w:hAnsi="Tahoma" w:cs="Tahoma"/>
          <w:i/>
          <w:sz w:val="20"/>
          <w:szCs w:val="20"/>
        </w:rPr>
        <w:t>devices</w:t>
      </w:r>
      <w:r w:rsidRPr="00C74392">
        <w:rPr>
          <w:rFonts w:ascii="Tahoma" w:eastAsia="Times New Roman" w:hAnsi="Tahoma" w:cs="Tahoma"/>
          <w:sz w:val="20"/>
          <w:szCs w:val="20"/>
        </w:rPr>
        <w:t xml:space="preserve"> to connect to </w:t>
      </w:r>
      <w:r w:rsidR="002B1423">
        <w:rPr>
          <w:rFonts w:ascii="Tahoma" w:eastAsia="Times New Roman" w:hAnsi="Tahoma" w:cs="Tahoma"/>
          <w:sz w:val="20"/>
          <w:szCs w:val="20"/>
        </w:rPr>
        <w:t xml:space="preserve">an update endpoint such as </w:t>
      </w:r>
      <w:r w:rsidR="000837AD">
        <w:rPr>
          <w:rFonts w:ascii="Tahoma" w:eastAsia="Times New Roman" w:hAnsi="Tahoma" w:cs="Tahoma"/>
          <w:sz w:val="20"/>
          <w:szCs w:val="20"/>
        </w:rPr>
        <w:t>Microsoft Update (MU)</w:t>
      </w:r>
      <w:r w:rsidR="007B207F">
        <w:rPr>
          <w:rFonts w:ascii="Tahoma" w:eastAsia="Times New Roman" w:hAnsi="Tahoma" w:cs="Tahoma"/>
          <w:sz w:val="20"/>
          <w:szCs w:val="20"/>
        </w:rPr>
        <w:t>,</w:t>
      </w:r>
      <w:r w:rsidR="000837AD">
        <w:rPr>
          <w:rFonts w:ascii="Tahoma" w:eastAsia="Times New Roman" w:hAnsi="Tahoma" w:cs="Tahoma"/>
          <w:sz w:val="20"/>
          <w:szCs w:val="20"/>
        </w:rPr>
        <w:t xml:space="preserve"> </w:t>
      </w:r>
      <w:r w:rsidRPr="00C74392">
        <w:rPr>
          <w:rFonts w:ascii="Tahoma" w:eastAsia="Times New Roman" w:hAnsi="Tahoma" w:cs="Tahoma"/>
          <w:sz w:val="20"/>
          <w:szCs w:val="20"/>
        </w:rPr>
        <w:t>Windows Update (WU)</w:t>
      </w:r>
      <w:r w:rsidR="007B207F">
        <w:rPr>
          <w:rFonts w:ascii="Tahoma" w:eastAsia="Times New Roman" w:hAnsi="Tahoma" w:cs="Tahoma"/>
          <w:sz w:val="20"/>
          <w:szCs w:val="20"/>
        </w:rPr>
        <w:t xml:space="preserve">, or a </w:t>
      </w:r>
      <w:r w:rsidR="007F006B" w:rsidRPr="007F006B">
        <w:rPr>
          <w:rFonts w:ascii="Tahoma" w:eastAsia="Times New Roman" w:hAnsi="Tahoma" w:cs="Tahoma"/>
          <w:sz w:val="20"/>
          <w:szCs w:val="20"/>
        </w:rPr>
        <w:t>Windows Server Update Services</w:t>
      </w:r>
      <w:r w:rsidR="007F006B">
        <w:rPr>
          <w:rFonts w:ascii="Tahoma" w:eastAsia="Times New Roman" w:hAnsi="Tahoma" w:cs="Tahoma"/>
          <w:sz w:val="20"/>
          <w:szCs w:val="20"/>
        </w:rPr>
        <w:t xml:space="preserve"> (WSUS) server </w:t>
      </w:r>
      <w:r w:rsidRPr="00C74392">
        <w:rPr>
          <w:rFonts w:ascii="Tahoma" w:eastAsia="Times New Roman" w:hAnsi="Tahoma" w:cs="Tahoma"/>
          <w:sz w:val="20"/>
          <w:szCs w:val="20"/>
        </w:rPr>
        <w:t xml:space="preserve">to scan or download updates.  The tool is an application that can be run by double-clicking or via the command line.  Update payloads are downloaded to the PC and are portable, meaning the payloads can be copied to other PCs for later use.  However, all PCs running the OTC updater must be able to connect to </w:t>
      </w:r>
      <w:r w:rsidR="00B77D15">
        <w:rPr>
          <w:rFonts w:ascii="Tahoma" w:eastAsia="Times New Roman" w:hAnsi="Tahoma" w:cs="Tahoma"/>
          <w:sz w:val="20"/>
          <w:szCs w:val="20"/>
        </w:rPr>
        <w:t>an u</w:t>
      </w:r>
      <w:r w:rsidRPr="00C74392">
        <w:rPr>
          <w:rFonts w:ascii="Tahoma" w:eastAsia="Times New Roman" w:hAnsi="Tahoma" w:cs="Tahoma"/>
          <w:sz w:val="20"/>
          <w:szCs w:val="20"/>
        </w:rPr>
        <w:t>pdate</w:t>
      </w:r>
      <w:r w:rsidR="00B77D15">
        <w:rPr>
          <w:rFonts w:ascii="Tahoma" w:eastAsia="Times New Roman" w:hAnsi="Tahoma" w:cs="Tahoma"/>
          <w:sz w:val="20"/>
          <w:szCs w:val="20"/>
        </w:rPr>
        <w:t xml:space="preserve"> endpoint</w:t>
      </w:r>
      <w:r w:rsidR="009A4C20">
        <w:rPr>
          <w:rFonts w:ascii="Tahoma" w:eastAsia="Times New Roman" w:hAnsi="Tahoma" w:cs="Tahoma"/>
          <w:sz w:val="20"/>
          <w:szCs w:val="20"/>
        </w:rPr>
        <w:t xml:space="preserve"> to download payloads</w:t>
      </w:r>
      <w:r w:rsidRPr="00C74392">
        <w:rPr>
          <w:rFonts w:ascii="Tahoma" w:eastAsia="Times New Roman" w:hAnsi="Tahoma" w:cs="Tahoma"/>
          <w:sz w:val="20"/>
          <w:szCs w:val="20"/>
        </w:rPr>
        <w:t>.</w:t>
      </w:r>
    </w:p>
    <w:p w14:paraId="620F2597" w14:textId="5D2A6A79" w:rsidR="00E6632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sz w:val="20"/>
          <w:szCs w:val="20"/>
        </w:rPr>
        <w:t> </w:t>
      </w:r>
    </w:p>
    <w:p w14:paraId="7AE4F323" w14:textId="77777777"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b/>
          <w:bCs/>
          <w:sz w:val="20"/>
          <w:szCs w:val="20"/>
        </w:rPr>
        <w:t>Device Requirements</w:t>
      </w:r>
    </w:p>
    <w:p w14:paraId="3C508731" w14:textId="635407D8" w:rsidR="00C74392" w:rsidRPr="00C74392" w:rsidRDefault="00C74392" w:rsidP="00C74392">
      <w:pPr>
        <w:numPr>
          <w:ilvl w:val="0"/>
          <w:numId w:val="1"/>
        </w:numPr>
        <w:spacing w:after="0" w:line="240" w:lineRule="auto"/>
        <w:ind w:left="540"/>
        <w:textAlignment w:val="center"/>
        <w:rPr>
          <w:rFonts w:ascii="Calibri" w:eastAsia="Times New Roman" w:hAnsi="Calibri" w:cs="Calibri"/>
        </w:rPr>
      </w:pPr>
      <w:r w:rsidRPr="00C74392">
        <w:rPr>
          <w:rFonts w:ascii="Tahoma" w:eastAsia="Times New Roman" w:hAnsi="Tahoma" w:cs="Tahoma"/>
          <w:sz w:val="20"/>
          <w:szCs w:val="20"/>
        </w:rPr>
        <w:t>Devices must be able to connect to a PC via US</w:t>
      </w:r>
      <w:r w:rsidR="009A4C20">
        <w:rPr>
          <w:rFonts w:ascii="Tahoma" w:eastAsia="Times New Roman" w:hAnsi="Tahoma" w:cs="Tahoma"/>
          <w:sz w:val="20"/>
          <w:szCs w:val="20"/>
        </w:rPr>
        <w:t>B</w:t>
      </w:r>
      <w:r w:rsidRPr="00C74392">
        <w:rPr>
          <w:rFonts w:ascii="Tahoma" w:eastAsia="Times New Roman" w:hAnsi="Tahoma" w:cs="Tahoma"/>
          <w:sz w:val="20"/>
          <w:szCs w:val="20"/>
        </w:rPr>
        <w:t xml:space="preserve">.  For example, if the device has disabled USB connectivity through </w:t>
      </w:r>
      <w:hyperlink r:id="rId8" w:history="1">
        <w:r w:rsidRPr="00C74392">
          <w:rPr>
            <w:rFonts w:ascii="Tahoma" w:eastAsia="Times New Roman" w:hAnsi="Tahoma" w:cs="Tahoma"/>
            <w:color w:val="0000FF"/>
            <w:sz w:val="20"/>
            <w:szCs w:val="20"/>
            <w:u w:val="single"/>
          </w:rPr>
          <w:t>Assigned Access</w:t>
        </w:r>
      </w:hyperlink>
      <w:r w:rsidRPr="00C74392">
        <w:rPr>
          <w:rFonts w:ascii="Tahoma" w:eastAsia="Times New Roman" w:hAnsi="Tahoma" w:cs="Tahoma"/>
          <w:sz w:val="20"/>
          <w:szCs w:val="20"/>
        </w:rPr>
        <w:t xml:space="preserve"> or a </w:t>
      </w:r>
      <w:hyperlink r:id="rId9" w:history="1">
        <w:r w:rsidRPr="00C74392">
          <w:rPr>
            <w:rFonts w:ascii="Tahoma" w:eastAsia="Times New Roman" w:hAnsi="Tahoma" w:cs="Tahoma"/>
            <w:color w:val="0000FF"/>
            <w:sz w:val="20"/>
            <w:szCs w:val="20"/>
            <w:u w:val="single"/>
          </w:rPr>
          <w:t>Windows 10 Mobile policy setting</w:t>
        </w:r>
      </w:hyperlink>
      <w:r w:rsidRPr="00C74392">
        <w:rPr>
          <w:rFonts w:ascii="Tahoma" w:eastAsia="Times New Roman" w:hAnsi="Tahoma" w:cs="Tahoma"/>
          <w:sz w:val="20"/>
          <w:szCs w:val="20"/>
        </w:rPr>
        <w:t>, it is not possible to update the device using the Over-the-cable updater.</w:t>
      </w:r>
    </w:p>
    <w:p w14:paraId="785F37D7" w14:textId="77777777" w:rsidR="00C74392" w:rsidRPr="00C74392" w:rsidRDefault="00C74392" w:rsidP="00C74392">
      <w:pPr>
        <w:numPr>
          <w:ilvl w:val="0"/>
          <w:numId w:val="1"/>
        </w:numPr>
        <w:spacing w:after="0" w:line="240" w:lineRule="auto"/>
        <w:ind w:left="540"/>
        <w:textAlignment w:val="center"/>
        <w:rPr>
          <w:rFonts w:ascii="Calibri" w:eastAsia="Times New Roman" w:hAnsi="Calibri" w:cs="Calibri"/>
        </w:rPr>
      </w:pPr>
      <w:r w:rsidRPr="00C74392">
        <w:rPr>
          <w:rFonts w:ascii="Tahoma" w:eastAsia="Times New Roman" w:hAnsi="Tahoma" w:cs="Tahoma"/>
          <w:sz w:val="20"/>
          <w:szCs w:val="20"/>
        </w:rPr>
        <w:t>If a device has a PIN lock, it must be unlocked before using the Over-the-cable updater.</w:t>
      </w:r>
    </w:p>
    <w:p w14:paraId="77EE3986" w14:textId="1E48C9BC" w:rsidR="00C74392" w:rsidRPr="00C74392" w:rsidRDefault="00C74392" w:rsidP="00C74392">
      <w:pPr>
        <w:numPr>
          <w:ilvl w:val="0"/>
          <w:numId w:val="1"/>
        </w:numPr>
        <w:spacing w:after="0" w:line="240" w:lineRule="auto"/>
        <w:ind w:left="540"/>
        <w:textAlignment w:val="center"/>
        <w:rPr>
          <w:rFonts w:ascii="Calibri" w:eastAsia="Times New Roman" w:hAnsi="Calibri" w:cs="Calibri"/>
        </w:rPr>
      </w:pPr>
      <w:r w:rsidRPr="00C74392">
        <w:rPr>
          <w:rFonts w:ascii="Tahoma" w:eastAsia="Times New Roman" w:hAnsi="Tahoma" w:cs="Tahoma"/>
          <w:sz w:val="20"/>
          <w:szCs w:val="20"/>
        </w:rPr>
        <w:t xml:space="preserve">Devices </w:t>
      </w:r>
      <w:r w:rsidRPr="00C74392">
        <w:rPr>
          <w:rFonts w:ascii="Tahoma" w:eastAsia="Times New Roman" w:hAnsi="Tahoma" w:cs="Tahoma"/>
          <w:b/>
          <w:bCs/>
          <w:i/>
          <w:iCs/>
          <w:sz w:val="20"/>
          <w:szCs w:val="20"/>
        </w:rPr>
        <w:t>must not have</w:t>
      </w:r>
      <w:r w:rsidR="00A2356B">
        <w:rPr>
          <w:rFonts w:ascii="Tahoma" w:eastAsia="Times New Roman" w:hAnsi="Tahoma" w:cs="Tahoma"/>
          <w:sz w:val="20"/>
          <w:szCs w:val="20"/>
        </w:rPr>
        <w:t xml:space="preserve"> </w:t>
      </w:r>
      <w:r w:rsidR="00207E3C">
        <w:rPr>
          <w:rFonts w:ascii="Tahoma" w:eastAsia="Times New Roman" w:hAnsi="Tahoma" w:cs="Tahoma"/>
          <w:sz w:val="20"/>
          <w:szCs w:val="20"/>
        </w:rPr>
        <w:t>internet</w:t>
      </w:r>
      <w:r w:rsidRPr="00C74392">
        <w:rPr>
          <w:rFonts w:ascii="Tahoma" w:eastAsia="Times New Roman" w:hAnsi="Tahoma" w:cs="Tahoma"/>
          <w:sz w:val="20"/>
          <w:szCs w:val="20"/>
        </w:rPr>
        <w:t xml:space="preserve"> connectivity - No active SIM, CDMA network or Wi-Fi </w:t>
      </w:r>
      <w:r w:rsidR="00F8094F">
        <w:rPr>
          <w:rFonts w:ascii="Tahoma" w:eastAsia="Times New Roman" w:hAnsi="Tahoma" w:cs="Tahoma"/>
          <w:sz w:val="20"/>
          <w:szCs w:val="20"/>
        </w:rPr>
        <w:t xml:space="preserve">is </w:t>
      </w:r>
      <w:r w:rsidRPr="00C74392">
        <w:rPr>
          <w:rFonts w:ascii="Tahoma" w:eastAsia="Times New Roman" w:hAnsi="Tahoma" w:cs="Tahoma"/>
          <w:sz w:val="20"/>
          <w:szCs w:val="20"/>
        </w:rPr>
        <w:t>needed.  Put devices in Airplane Mode prior to using the tool.</w:t>
      </w:r>
    </w:p>
    <w:p w14:paraId="0921C4CA" w14:textId="29BDD19F" w:rsidR="00C74392" w:rsidRPr="00C74392" w:rsidRDefault="00C74392" w:rsidP="00C74392">
      <w:pPr>
        <w:numPr>
          <w:ilvl w:val="0"/>
          <w:numId w:val="1"/>
        </w:numPr>
        <w:spacing w:after="0" w:line="240" w:lineRule="auto"/>
        <w:ind w:left="540"/>
        <w:textAlignment w:val="center"/>
        <w:rPr>
          <w:rFonts w:ascii="Calibri" w:eastAsia="Times New Roman" w:hAnsi="Calibri" w:cs="Calibri"/>
        </w:rPr>
      </w:pPr>
      <w:r w:rsidRPr="00C74392">
        <w:rPr>
          <w:rFonts w:ascii="Tahoma" w:eastAsia="Times New Roman" w:hAnsi="Tahoma" w:cs="Tahoma"/>
          <w:sz w:val="20"/>
          <w:szCs w:val="20"/>
        </w:rPr>
        <w:t xml:space="preserve">Devices need to have a retail version of Windows Phone 8.1 or Windows 10 Mobile.  </w:t>
      </w:r>
    </w:p>
    <w:p w14:paraId="6F873DA4" w14:textId="4AD08031" w:rsidR="00C74392" w:rsidRPr="00C74392" w:rsidRDefault="00C74392" w:rsidP="00C74392">
      <w:pPr>
        <w:numPr>
          <w:ilvl w:val="1"/>
          <w:numId w:val="1"/>
        </w:numPr>
        <w:spacing w:after="0" w:line="240" w:lineRule="auto"/>
        <w:ind w:left="1080"/>
        <w:textAlignment w:val="center"/>
        <w:rPr>
          <w:rFonts w:ascii="Calibri" w:eastAsia="Times New Roman" w:hAnsi="Calibri" w:cs="Calibri"/>
        </w:rPr>
      </w:pPr>
      <w:r w:rsidRPr="00C74392">
        <w:rPr>
          <w:rFonts w:ascii="Tahoma" w:eastAsia="Times New Roman" w:hAnsi="Tahoma" w:cs="Tahoma"/>
          <w:sz w:val="20"/>
          <w:szCs w:val="20"/>
        </w:rPr>
        <w:t xml:space="preserve">If </w:t>
      </w:r>
      <w:r w:rsidR="004F56C7">
        <w:rPr>
          <w:rFonts w:ascii="Tahoma" w:eastAsia="Times New Roman" w:hAnsi="Tahoma" w:cs="Tahoma"/>
          <w:sz w:val="20"/>
          <w:szCs w:val="20"/>
        </w:rPr>
        <w:t>the</w:t>
      </w:r>
      <w:r w:rsidR="004F56C7" w:rsidRPr="00C74392">
        <w:rPr>
          <w:rFonts w:ascii="Tahoma" w:eastAsia="Times New Roman" w:hAnsi="Tahoma" w:cs="Tahoma"/>
          <w:sz w:val="20"/>
          <w:szCs w:val="20"/>
        </w:rPr>
        <w:t xml:space="preserve"> </w:t>
      </w:r>
      <w:r w:rsidRPr="00C74392">
        <w:rPr>
          <w:rFonts w:ascii="Tahoma" w:eastAsia="Times New Roman" w:hAnsi="Tahoma" w:cs="Tahoma"/>
          <w:sz w:val="20"/>
          <w:szCs w:val="20"/>
        </w:rPr>
        <w:t>device is part of the Windows Insider Program</w:t>
      </w:r>
      <w:r w:rsidR="00941689">
        <w:rPr>
          <w:rFonts w:ascii="Tahoma" w:eastAsia="Times New Roman" w:hAnsi="Tahoma" w:cs="Tahoma"/>
          <w:sz w:val="20"/>
          <w:szCs w:val="20"/>
        </w:rPr>
        <w:t>,</w:t>
      </w:r>
      <w:r w:rsidRPr="00C74392">
        <w:rPr>
          <w:rFonts w:ascii="Tahoma" w:eastAsia="Times New Roman" w:hAnsi="Tahoma" w:cs="Tahoma"/>
          <w:sz w:val="20"/>
          <w:szCs w:val="20"/>
        </w:rPr>
        <w:t xml:space="preserve"> then remove the device from the program</w:t>
      </w:r>
      <w:r w:rsidR="005F6F9F">
        <w:rPr>
          <w:rFonts w:ascii="Tahoma" w:eastAsia="Times New Roman" w:hAnsi="Tahoma" w:cs="Tahoma"/>
          <w:sz w:val="20"/>
          <w:szCs w:val="20"/>
        </w:rPr>
        <w:t xml:space="preserve"> </w:t>
      </w:r>
      <w:r w:rsidR="009748F6">
        <w:rPr>
          <w:rFonts w:ascii="Tahoma" w:eastAsia="Times New Roman" w:hAnsi="Tahoma" w:cs="Tahoma"/>
          <w:sz w:val="20"/>
          <w:szCs w:val="20"/>
        </w:rPr>
        <w:t xml:space="preserve">by </w:t>
      </w:r>
      <w:r w:rsidR="009748F6" w:rsidRPr="00C74392">
        <w:rPr>
          <w:rFonts w:ascii="Tahoma" w:eastAsia="Times New Roman" w:hAnsi="Tahoma" w:cs="Tahoma"/>
          <w:sz w:val="20"/>
          <w:szCs w:val="20"/>
        </w:rPr>
        <w:t>flash</w:t>
      </w:r>
      <w:r w:rsidR="009748F6">
        <w:rPr>
          <w:rFonts w:ascii="Tahoma" w:eastAsia="Times New Roman" w:hAnsi="Tahoma" w:cs="Tahoma"/>
          <w:sz w:val="20"/>
          <w:szCs w:val="20"/>
        </w:rPr>
        <w:t>ing</w:t>
      </w:r>
      <w:r w:rsidR="009748F6" w:rsidRPr="00C74392">
        <w:rPr>
          <w:rFonts w:ascii="Tahoma" w:eastAsia="Times New Roman" w:hAnsi="Tahoma" w:cs="Tahoma"/>
          <w:sz w:val="20"/>
          <w:szCs w:val="20"/>
        </w:rPr>
        <w:t xml:space="preserve"> </w:t>
      </w:r>
      <w:r w:rsidR="009748F6">
        <w:rPr>
          <w:rFonts w:ascii="Tahoma" w:eastAsia="Times New Roman" w:hAnsi="Tahoma" w:cs="Tahoma"/>
          <w:sz w:val="20"/>
          <w:szCs w:val="20"/>
        </w:rPr>
        <w:t>the</w:t>
      </w:r>
      <w:r w:rsidR="009748F6" w:rsidRPr="00C74392">
        <w:rPr>
          <w:rFonts w:ascii="Tahoma" w:eastAsia="Times New Roman" w:hAnsi="Tahoma" w:cs="Tahoma"/>
          <w:sz w:val="20"/>
          <w:szCs w:val="20"/>
        </w:rPr>
        <w:t xml:space="preserve"> device back to a retail version of Windows Phone 8.1 or Windows 10 Mobile </w:t>
      </w:r>
      <w:r w:rsidR="009748F6">
        <w:rPr>
          <w:rFonts w:ascii="Tahoma" w:eastAsia="Times New Roman" w:hAnsi="Tahoma" w:cs="Tahoma"/>
          <w:sz w:val="20"/>
          <w:szCs w:val="20"/>
        </w:rPr>
        <w:t xml:space="preserve">using the </w:t>
      </w:r>
      <w:hyperlink r:id="rId10" w:history="1">
        <w:r w:rsidR="009748F6">
          <w:rPr>
            <w:rStyle w:val="Hyperlink"/>
            <w:rFonts w:ascii="Tahoma" w:eastAsia="Times New Roman" w:hAnsi="Tahoma" w:cs="Tahoma"/>
            <w:sz w:val="20"/>
            <w:szCs w:val="20"/>
          </w:rPr>
          <w:t>Windows Device Recovery T</w:t>
        </w:r>
        <w:r w:rsidR="009748F6" w:rsidRPr="0084632B">
          <w:rPr>
            <w:rStyle w:val="Hyperlink"/>
            <w:rFonts w:ascii="Tahoma" w:eastAsia="Times New Roman" w:hAnsi="Tahoma" w:cs="Tahoma"/>
            <w:sz w:val="20"/>
            <w:szCs w:val="20"/>
          </w:rPr>
          <w:t>ool</w:t>
        </w:r>
      </w:hyperlink>
      <w:r w:rsidR="00397020">
        <w:rPr>
          <w:rStyle w:val="Hyperlink"/>
          <w:rFonts w:ascii="Tahoma" w:eastAsia="Times New Roman" w:hAnsi="Tahoma" w:cs="Tahoma"/>
          <w:sz w:val="20"/>
          <w:szCs w:val="20"/>
        </w:rPr>
        <w:t>.</w:t>
      </w:r>
    </w:p>
    <w:p w14:paraId="37F80F00" w14:textId="2DBCCCAC" w:rsidR="00A5620A" w:rsidRPr="00CB1698" w:rsidRDefault="00C74392">
      <w:pPr>
        <w:numPr>
          <w:ilvl w:val="0"/>
          <w:numId w:val="1"/>
        </w:numPr>
        <w:spacing w:after="0" w:line="240" w:lineRule="auto"/>
        <w:ind w:left="540"/>
        <w:textAlignment w:val="center"/>
        <w:rPr>
          <w:rFonts w:ascii="Tahoma" w:eastAsia="Times New Roman" w:hAnsi="Tahoma" w:cs="Tahoma"/>
          <w:sz w:val="20"/>
          <w:szCs w:val="20"/>
        </w:rPr>
      </w:pPr>
      <w:r w:rsidRPr="00CB1698">
        <w:rPr>
          <w:rFonts w:ascii="Tahoma" w:eastAsia="Times New Roman" w:hAnsi="Tahoma" w:cs="Tahoma"/>
          <w:sz w:val="20"/>
          <w:szCs w:val="20"/>
        </w:rPr>
        <w:t>Devices must not have an active update session already in progress.  To check the state</w:t>
      </w:r>
      <w:r w:rsidR="00781671" w:rsidRPr="00CB1698">
        <w:rPr>
          <w:rFonts w:ascii="Tahoma" w:eastAsia="Times New Roman" w:hAnsi="Tahoma" w:cs="Tahoma"/>
          <w:sz w:val="20"/>
          <w:szCs w:val="20"/>
        </w:rPr>
        <w:t>,</w:t>
      </w:r>
      <w:r w:rsidRPr="00CB1698">
        <w:rPr>
          <w:rFonts w:ascii="Tahoma" w:eastAsia="Times New Roman" w:hAnsi="Tahoma" w:cs="Tahoma"/>
          <w:sz w:val="20"/>
          <w:szCs w:val="20"/>
        </w:rPr>
        <w:t xml:space="preserve"> look at Settings-&gt;Phone Update.  If </w:t>
      </w:r>
      <w:r w:rsidR="00920F83" w:rsidRPr="00CB1698">
        <w:rPr>
          <w:rFonts w:ascii="Tahoma" w:eastAsia="Times New Roman" w:hAnsi="Tahoma" w:cs="Tahoma"/>
          <w:sz w:val="20"/>
          <w:szCs w:val="20"/>
        </w:rPr>
        <w:t xml:space="preserve">the </w:t>
      </w:r>
      <w:r w:rsidRPr="00CB1698">
        <w:rPr>
          <w:rFonts w:ascii="Tahoma" w:eastAsia="Times New Roman" w:hAnsi="Tahoma" w:cs="Tahoma"/>
          <w:sz w:val="20"/>
          <w:szCs w:val="20"/>
        </w:rPr>
        <w:t>device has an update in progress, put the device in Airplane Mode and wait for the update to complete.</w:t>
      </w:r>
    </w:p>
    <w:p w14:paraId="3DDD489C" w14:textId="571D9BF1" w:rsidR="003A2B57" w:rsidRPr="00CA3CB6" w:rsidRDefault="003A2B57" w:rsidP="00C74392">
      <w:pPr>
        <w:numPr>
          <w:ilvl w:val="0"/>
          <w:numId w:val="1"/>
        </w:numPr>
        <w:spacing w:after="0" w:line="240" w:lineRule="auto"/>
        <w:ind w:left="540"/>
        <w:textAlignment w:val="center"/>
        <w:rPr>
          <w:rFonts w:ascii="Tahoma" w:eastAsia="Times New Roman" w:hAnsi="Tahoma" w:cs="Tahoma"/>
          <w:sz w:val="20"/>
          <w:szCs w:val="20"/>
        </w:rPr>
      </w:pPr>
      <w:r w:rsidRPr="000B1219">
        <w:rPr>
          <w:rFonts w:ascii="Tahoma" w:eastAsia="Times New Roman" w:hAnsi="Tahoma" w:cs="Tahoma"/>
          <w:sz w:val="20"/>
          <w:szCs w:val="20"/>
        </w:rPr>
        <w:t xml:space="preserve">Once a device has been flashed (e.g. via WDRT), the device will </w:t>
      </w:r>
      <w:r w:rsidR="00B66ECB" w:rsidRPr="000B1219">
        <w:rPr>
          <w:rFonts w:ascii="Tahoma" w:eastAsia="Times New Roman" w:hAnsi="Tahoma" w:cs="Tahoma"/>
          <w:sz w:val="20"/>
          <w:szCs w:val="20"/>
        </w:rPr>
        <w:t xml:space="preserve">be offered one update and </w:t>
      </w:r>
      <w:r w:rsidR="002C3B5F" w:rsidRPr="000B1219">
        <w:rPr>
          <w:rFonts w:ascii="Tahoma" w:eastAsia="Times New Roman" w:hAnsi="Tahoma" w:cs="Tahoma"/>
          <w:sz w:val="20"/>
          <w:szCs w:val="20"/>
        </w:rPr>
        <w:t>you</w:t>
      </w:r>
      <w:r w:rsidR="00B66ECB" w:rsidRPr="000B1219">
        <w:rPr>
          <w:rFonts w:ascii="Tahoma" w:eastAsia="Times New Roman" w:hAnsi="Tahoma" w:cs="Tahoma"/>
          <w:sz w:val="20"/>
          <w:szCs w:val="20"/>
        </w:rPr>
        <w:t xml:space="preserve"> will be required to </w:t>
      </w:r>
      <w:r w:rsidR="002C3B5F" w:rsidRPr="000B1219">
        <w:rPr>
          <w:rFonts w:ascii="Tahoma" w:eastAsia="Times New Roman" w:hAnsi="Tahoma" w:cs="Tahoma"/>
          <w:sz w:val="20"/>
          <w:szCs w:val="20"/>
        </w:rPr>
        <w:t xml:space="preserve">complete </w:t>
      </w:r>
      <w:r w:rsidR="002C3B5F" w:rsidRPr="00376E76">
        <w:rPr>
          <w:rFonts w:ascii="Tahoma" w:eastAsia="Times New Roman" w:hAnsi="Tahoma" w:cs="Tahoma"/>
          <w:sz w:val="20"/>
          <w:szCs w:val="20"/>
        </w:rPr>
        <w:t>the Out of Box Experience (OOBE)</w:t>
      </w:r>
      <w:r w:rsidR="002C3B5F">
        <w:rPr>
          <w:rFonts w:ascii="Tahoma" w:eastAsia="Times New Roman" w:hAnsi="Tahoma" w:cs="Tahoma"/>
          <w:sz w:val="20"/>
          <w:szCs w:val="20"/>
        </w:rPr>
        <w:t xml:space="preserve"> before the tool can </w:t>
      </w:r>
      <w:r w:rsidR="00CA3CB6">
        <w:rPr>
          <w:rFonts w:ascii="Tahoma" w:eastAsia="Times New Roman" w:hAnsi="Tahoma" w:cs="Tahoma"/>
          <w:sz w:val="20"/>
          <w:szCs w:val="20"/>
        </w:rPr>
        <w:t>offer subsequent updates</w:t>
      </w:r>
      <w:r w:rsidR="00DC0AFE">
        <w:rPr>
          <w:rFonts w:ascii="Tahoma" w:eastAsia="Times New Roman" w:hAnsi="Tahoma" w:cs="Tahoma"/>
          <w:sz w:val="20"/>
          <w:szCs w:val="20"/>
        </w:rPr>
        <w:t>.</w:t>
      </w:r>
    </w:p>
    <w:p w14:paraId="3EC875FF" w14:textId="1AAAF036" w:rsidR="00D62A57" w:rsidRPr="00C74392" w:rsidRDefault="00C74392" w:rsidP="00C74392">
      <w:pPr>
        <w:numPr>
          <w:ilvl w:val="0"/>
          <w:numId w:val="1"/>
        </w:numPr>
        <w:spacing w:after="0" w:line="240" w:lineRule="auto"/>
        <w:ind w:left="540"/>
        <w:textAlignment w:val="center"/>
        <w:rPr>
          <w:rFonts w:ascii="Calibri" w:eastAsia="Times New Roman" w:hAnsi="Calibri" w:cs="Calibri"/>
        </w:rPr>
      </w:pPr>
      <w:r w:rsidRPr="00C74392">
        <w:rPr>
          <w:rFonts w:ascii="Tahoma" w:eastAsia="Times New Roman" w:hAnsi="Tahoma" w:cs="Tahoma"/>
          <w:sz w:val="20"/>
          <w:szCs w:val="20"/>
        </w:rPr>
        <w:t xml:space="preserve">The tool cannot update phones on </w:t>
      </w:r>
      <w:r w:rsidR="00A708CF">
        <w:rPr>
          <w:rFonts w:ascii="Tahoma" w:eastAsia="Times New Roman" w:hAnsi="Tahoma" w:cs="Tahoma"/>
          <w:sz w:val="20"/>
          <w:szCs w:val="20"/>
        </w:rPr>
        <w:t xml:space="preserve">a </w:t>
      </w:r>
      <w:r w:rsidRPr="00C74392">
        <w:rPr>
          <w:rFonts w:ascii="Tahoma" w:eastAsia="Times New Roman" w:hAnsi="Tahoma" w:cs="Tahoma"/>
          <w:sz w:val="20"/>
          <w:szCs w:val="20"/>
        </w:rPr>
        <w:t>device that has a battery level less than 40%.  This is true for OTA updates as well.</w:t>
      </w:r>
    </w:p>
    <w:p w14:paraId="1C12F7DE" w14:textId="77777777"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sz w:val="20"/>
          <w:szCs w:val="20"/>
        </w:rPr>
        <w:t> </w:t>
      </w:r>
    </w:p>
    <w:p w14:paraId="1EBBCEDA" w14:textId="77777777"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b/>
          <w:bCs/>
          <w:sz w:val="20"/>
          <w:szCs w:val="20"/>
        </w:rPr>
        <w:t>PC Requirements</w:t>
      </w:r>
    </w:p>
    <w:p w14:paraId="67DBB5B0" w14:textId="690718EC" w:rsidR="00B14969" w:rsidRPr="00A569B3" w:rsidRDefault="00C74392" w:rsidP="00C74392">
      <w:pPr>
        <w:numPr>
          <w:ilvl w:val="0"/>
          <w:numId w:val="2"/>
        </w:numPr>
        <w:spacing w:after="0" w:line="240" w:lineRule="auto"/>
        <w:ind w:left="540"/>
        <w:textAlignment w:val="center"/>
        <w:rPr>
          <w:rFonts w:ascii="Calibri" w:eastAsia="Times New Roman" w:hAnsi="Calibri" w:cs="Calibri"/>
        </w:rPr>
      </w:pPr>
      <w:r w:rsidRPr="00C74392">
        <w:rPr>
          <w:rFonts w:ascii="Tahoma" w:eastAsia="Times New Roman" w:hAnsi="Tahoma" w:cs="Tahoma"/>
          <w:sz w:val="20"/>
          <w:szCs w:val="20"/>
        </w:rPr>
        <w:t xml:space="preserve">A PC running a </w:t>
      </w:r>
      <w:r w:rsidR="00D62A57">
        <w:rPr>
          <w:rFonts w:ascii="Tahoma" w:eastAsia="Times New Roman" w:hAnsi="Tahoma" w:cs="Tahoma"/>
          <w:sz w:val="20"/>
          <w:szCs w:val="20"/>
        </w:rPr>
        <w:t xml:space="preserve">supported Windows </w:t>
      </w:r>
      <w:r w:rsidRPr="00C74392">
        <w:rPr>
          <w:rFonts w:ascii="Tahoma" w:eastAsia="Times New Roman" w:hAnsi="Tahoma" w:cs="Tahoma"/>
          <w:sz w:val="20"/>
          <w:szCs w:val="20"/>
        </w:rPr>
        <w:t xml:space="preserve">client operating system with the latest service pack installed.  Please see the following article for more details </w:t>
      </w:r>
      <w:hyperlink r:id="rId11" w:history="1">
        <w:r w:rsidRPr="00C74392">
          <w:rPr>
            <w:rFonts w:ascii="Tahoma" w:eastAsia="Times New Roman" w:hAnsi="Tahoma" w:cs="Tahoma"/>
            <w:color w:val="0000FF"/>
            <w:sz w:val="20"/>
            <w:szCs w:val="20"/>
            <w:u w:val="single"/>
          </w:rPr>
          <w:t>https://support.microsoft.com/en-us/help/13853/windows-lifecycle-fact-sheet</w:t>
        </w:r>
      </w:hyperlink>
      <w:r w:rsidR="00991074">
        <w:rPr>
          <w:rFonts w:ascii="Tahoma" w:eastAsia="Times New Roman" w:hAnsi="Tahoma" w:cs="Tahoma"/>
          <w:color w:val="0000FF"/>
          <w:sz w:val="20"/>
          <w:szCs w:val="20"/>
          <w:u w:val="single"/>
        </w:rPr>
        <w:t>.</w:t>
      </w:r>
    </w:p>
    <w:p w14:paraId="25FB3473" w14:textId="50540095" w:rsidR="00C74392" w:rsidRPr="00A569B3" w:rsidRDefault="00B14969" w:rsidP="00A569B3">
      <w:pPr>
        <w:pStyle w:val="ListParagraph"/>
        <w:numPr>
          <w:ilvl w:val="0"/>
          <w:numId w:val="2"/>
        </w:numPr>
        <w:spacing w:after="0" w:line="240" w:lineRule="auto"/>
        <w:textAlignment w:val="center"/>
        <w:rPr>
          <w:rFonts w:ascii="Calibri" w:eastAsia="Times New Roman" w:hAnsi="Calibri" w:cs="Calibri"/>
        </w:rPr>
      </w:pPr>
      <w:r w:rsidRPr="00A569B3">
        <w:rPr>
          <w:rFonts w:ascii="Tahoma" w:eastAsia="Times New Roman" w:hAnsi="Tahoma" w:cs="Tahoma"/>
          <w:sz w:val="20"/>
          <w:szCs w:val="20"/>
        </w:rPr>
        <w:t>The PC must have a minimum of .Net 4.0 installed</w:t>
      </w:r>
      <w:r w:rsidR="00991074">
        <w:rPr>
          <w:rFonts w:ascii="Tahoma" w:eastAsia="Times New Roman" w:hAnsi="Tahoma" w:cs="Tahoma"/>
          <w:sz w:val="20"/>
          <w:szCs w:val="20"/>
        </w:rPr>
        <w:t>.</w:t>
      </w:r>
      <w:r w:rsidRPr="00A569B3">
        <w:rPr>
          <w:rFonts w:ascii="Tahoma" w:eastAsia="Times New Roman" w:hAnsi="Tahoma" w:cs="Tahoma"/>
          <w:sz w:val="20"/>
          <w:szCs w:val="20"/>
        </w:rPr>
        <w:t xml:space="preserve"> </w:t>
      </w:r>
      <w:hyperlink r:id="rId12" w:history="1">
        <w:r w:rsidRPr="00F26F3B">
          <w:rPr>
            <w:rStyle w:val="Hyperlink"/>
            <w:rFonts w:ascii="Tahoma" w:eastAsia="Times New Roman" w:hAnsi="Tahoma" w:cs="Tahoma"/>
            <w:sz w:val="20"/>
            <w:szCs w:val="20"/>
          </w:rPr>
          <w:t>https://www.microsoft.com/net/download/framework</w:t>
        </w:r>
      </w:hyperlink>
      <w:r w:rsidRPr="00A569B3">
        <w:rPr>
          <w:rFonts w:ascii="Tahoma" w:eastAsia="Times New Roman" w:hAnsi="Tahoma" w:cs="Tahoma"/>
          <w:sz w:val="20"/>
          <w:szCs w:val="20"/>
        </w:rPr>
        <w:t xml:space="preserve"> </w:t>
      </w:r>
    </w:p>
    <w:p w14:paraId="3117DC8C" w14:textId="5AD6C80E" w:rsidR="00C74392" w:rsidRPr="00C74392" w:rsidRDefault="00C74392" w:rsidP="00C74392">
      <w:pPr>
        <w:numPr>
          <w:ilvl w:val="0"/>
          <w:numId w:val="2"/>
        </w:numPr>
        <w:spacing w:after="0" w:line="240" w:lineRule="auto"/>
        <w:ind w:left="540"/>
        <w:textAlignment w:val="center"/>
        <w:rPr>
          <w:rFonts w:ascii="Calibri" w:eastAsia="Times New Roman" w:hAnsi="Calibri" w:cs="Calibri"/>
        </w:rPr>
      </w:pPr>
      <w:r w:rsidRPr="00C74392">
        <w:rPr>
          <w:rFonts w:ascii="Tahoma" w:eastAsia="Times New Roman" w:hAnsi="Tahoma" w:cs="Tahoma"/>
          <w:sz w:val="20"/>
          <w:szCs w:val="20"/>
        </w:rPr>
        <w:t xml:space="preserve">The PC running the tool </w:t>
      </w:r>
      <w:r w:rsidRPr="00C74392">
        <w:rPr>
          <w:rFonts w:ascii="Tahoma" w:eastAsia="Times New Roman" w:hAnsi="Tahoma" w:cs="Tahoma"/>
          <w:b/>
          <w:bCs/>
          <w:i/>
          <w:iCs/>
          <w:sz w:val="20"/>
          <w:szCs w:val="20"/>
        </w:rPr>
        <w:t>must have</w:t>
      </w:r>
      <w:r w:rsidRPr="00C74392">
        <w:rPr>
          <w:rFonts w:ascii="Tahoma" w:eastAsia="Times New Roman" w:hAnsi="Tahoma" w:cs="Tahoma"/>
          <w:sz w:val="20"/>
          <w:szCs w:val="20"/>
        </w:rPr>
        <w:t xml:space="preserve"> </w:t>
      </w:r>
      <w:r w:rsidR="0084075A">
        <w:rPr>
          <w:rFonts w:ascii="Tahoma" w:eastAsia="Times New Roman" w:hAnsi="Tahoma" w:cs="Tahoma"/>
          <w:sz w:val="20"/>
          <w:szCs w:val="20"/>
        </w:rPr>
        <w:t>network</w:t>
      </w:r>
      <w:r w:rsidR="0084075A" w:rsidRPr="00C74392">
        <w:rPr>
          <w:rFonts w:ascii="Tahoma" w:eastAsia="Times New Roman" w:hAnsi="Tahoma" w:cs="Tahoma"/>
          <w:sz w:val="20"/>
          <w:szCs w:val="20"/>
        </w:rPr>
        <w:t xml:space="preserve"> </w:t>
      </w:r>
      <w:r w:rsidRPr="00C74392">
        <w:rPr>
          <w:rFonts w:ascii="Tahoma" w:eastAsia="Times New Roman" w:hAnsi="Tahoma" w:cs="Tahoma"/>
          <w:sz w:val="20"/>
          <w:szCs w:val="20"/>
        </w:rPr>
        <w:t>connectivity</w:t>
      </w:r>
      <w:r w:rsidR="00463F73">
        <w:rPr>
          <w:rFonts w:ascii="Tahoma" w:eastAsia="Times New Roman" w:hAnsi="Tahoma" w:cs="Tahoma"/>
          <w:sz w:val="20"/>
          <w:szCs w:val="20"/>
        </w:rPr>
        <w:t xml:space="preserve"> to the update endpoint</w:t>
      </w:r>
      <w:r w:rsidRPr="00C74392">
        <w:rPr>
          <w:rFonts w:ascii="Tahoma" w:eastAsia="Times New Roman" w:hAnsi="Tahoma" w:cs="Tahoma"/>
          <w:sz w:val="20"/>
          <w:szCs w:val="20"/>
        </w:rPr>
        <w:t>. Please see the following KBs for more information:</w:t>
      </w:r>
    </w:p>
    <w:p w14:paraId="7B74A63F" w14:textId="77777777" w:rsidR="00C74392" w:rsidRPr="00C74392" w:rsidRDefault="0056138B" w:rsidP="00C74392">
      <w:pPr>
        <w:numPr>
          <w:ilvl w:val="1"/>
          <w:numId w:val="2"/>
        </w:numPr>
        <w:spacing w:after="0" w:line="240" w:lineRule="auto"/>
        <w:ind w:left="1080"/>
        <w:textAlignment w:val="center"/>
        <w:rPr>
          <w:rFonts w:ascii="Calibri" w:eastAsia="Times New Roman" w:hAnsi="Calibri" w:cs="Calibri"/>
        </w:rPr>
      </w:pPr>
      <w:hyperlink r:id="rId13" w:history="1">
        <w:r w:rsidR="00C74392" w:rsidRPr="00C74392">
          <w:rPr>
            <w:rFonts w:ascii="Tahoma" w:eastAsia="Times New Roman" w:hAnsi="Tahoma" w:cs="Tahoma"/>
            <w:color w:val="0000FF"/>
            <w:sz w:val="20"/>
            <w:szCs w:val="20"/>
            <w:u w:val="single"/>
          </w:rPr>
          <w:t>https://support.microsoft.com/en-us/kb/900935</w:t>
        </w:r>
      </w:hyperlink>
    </w:p>
    <w:p w14:paraId="6E5FA2F1" w14:textId="7D685B81" w:rsidR="00B14969" w:rsidRPr="00C74392" w:rsidRDefault="0056138B" w:rsidP="00C74392">
      <w:pPr>
        <w:numPr>
          <w:ilvl w:val="1"/>
          <w:numId w:val="2"/>
        </w:numPr>
        <w:spacing w:after="0" w:line="240" w:lineRule="auto"/>
        <w:ind w:left="1080"/>
        <w:textAlignment w:val="center"/>
        <w:rPr>
          <w:rFonts w:ascii="Calibri" w:eastAsia="Times New Roman" w:hAnsi="Calibri" w:cs="Calibri"/>
        </w:rPr>
      </w:pPr>
      <w:hyperlink r:id="rId14" w:history="1">
        <w:r w:rsidR="00C74392" w:rsidRPr="00C74392">
          <w:rPr>
            <w:rFonts w:ascii="Tahoma" w:eastAsia="Times New Roman" w:hAnsi="Tahoma" w:cs="Tahoma"/>
            <w:color w:val="0000FF"/>
            <w:sz w:val="20"/>
            <w:szCs w:val="20"/>
            <w:u w:val="single"/>
          </w:rPr>
          <w:t>https://technet.microsoft.com/en-us/library/bb693717.aspx</w:t>
        </w:r>
      </w:hyperlink>
    </w:p>
    <w:p w14:paraId="2C38FD17" w14:textId="278B6E55" w:rsidR="00C74392" w:rsidRPr="00A569B3" w:rsidRDefault="00C74392" w:rsidP="00A569B3">
      <w:pPr>
        <w:spacing w:after="0" w:line="240" w:lineRule="auto"/>
        <w:textAlignment w:val="center"/>
        <w:rPr>
          <w:rFonts w:ascii="Tahoma" w:eastAsia="Times New Roman" w:hAnsi="Tahoma" w:cs="Tahoma"/>
          <w:sz w:val="20"/>
          <w:szCs w:val="20"/>
        </w:rPr>
      </w:pPr>
    </w:p>
    <w:p w14:paraId="61264630" w14:textId="5A36090F" w:rsidR="00F26F3B" w:rsidRDefault="00F26F3B" w:rsidP="00C74392">
      <w:pPr>
        <w:spacing w:after="0" w:line="240" w:lineRule="auto"/>
        <w:rPr>
          <w:rFonts w:ascii="Tahoma" w:eastAsia="Times New Roman" w:hAnsi="Tahoma" w:cs="Tahoma"/>
          <w:b/>
          <w:bCs/>
          <w:sz w:val="20"/>
          <w:szCs w:val="20"/>
        </w:rPr>
      </w:pPr>
      <w:r w:rsidRPr="00C74392">
        <w:rPr>
          <w:rFonts w:ascii="Tahoma" w:eastAsia="Times New Roman" w:hAnsi="Tahoma" w:cs="Tahoma"/>
          <w:b/>
          <w:bCs/>
          <w:sz w:val="20"/>
          <w:szCs w:val="20"/>
        </w:rPr>
        <w:t>Over-the-cable updater</w:t>
      </w:r>
      <w:r>
        <w:rPr>
          <w:rFonts w:ascii="Tahoma" w:eastAsia="Times New Roman" w:hAnsi="Tahoma" w:cs="Tahoma"/>
          <w:b/>
          <w:bCs/>
          <w:sz w:val="20"/>
          <w:szCs w:val="20"/>
        </w:rPr>
        <w:t xml:space="preserve"> files</w:t>
      </w:r>
    </w:p>
    <w:p w14:paraId="7673E07A" w14:textId="7CC59A8C" w:rsidR="00F26F3B" w:rsidRPr="004A3BF4" w:rsidRDefault="00F26F3B" w:rsidP="00F26F3B">
      <w:pPr>
        <w:spacing w:before="100" w:after="0" w:line="240" w:lineRule="auto"/>
        <w:rPr>
          <w:rFonts w:ascii="Tahoma" w:eastAsia="Times New Roman" w:hAnsi="Tahoma" w:cs="Tahoma"/>
          <w:sz w:val="20"/>
          <w:szCs w:val="20"/>
        </w:rPr>
      </w:pPr>
      <w:r w:rsidRPr="004A3BF4">
        <w:rPr>
          <w:rFonts w:ascii="Tahoma" w:eastAsia="Times New Roman" w:hAnsi="Tahoma" w:cs="Tahoma"/>
          <w:sz w:val="20"/>
          <w:szCs w:val="20"/>
        </w:rPr>
        <w:t>When you run the OtcUpdaterZip.exe it will unzip the</w:t>
      </w:r>
      <w:r w:rsidR="00DE7BD6">
        <w:rPr>
          <w:rFonts w:ascii="Tahoma" w:eastAsia="Times New Roman" w:hAnsi="Tahoma" w:cs="Tahoma"/>
          <w:sz w:val="20"/>
          <w:szCs w:val="20"/>
        </w:rPr>
        <w:t>s</w:t>
      </w:r>
      <w:r w:rsidRPr="004A3BF4">
        <w:rPr>
          <w:rFonts w:ascii="Tahoma" w:eastAsia="Times New Roman" w:hAnsi="Tahoma" w:cs="Tahoma"/>
          <w:sz w:val="20"/>
          <w:szCs w:val="20"/>
        </w:rPr>
        <w:t>e files:</w:t>
      </w:r>
    </w:p>
    <w:p w14:paraId="5677B197" w14:textId="77777777" w:rsidR="00F26F3B" w:rsidRPr="00531A0F" w:rsidRDefault="00F26F3B" w:rsidP="00F26F3B">
      <w:pPr>
        <w:pStyle w:val="ListParagraph"/>
        <w:numPr>
          <w:ilvl w:val="0"/>
          <w:numId w:val="9"/>
        </w:numPr>
        <w:spacing w:after="0" w:line="240" w:lineRule="auto"/>
        <w:contextualSpacing w:val="0"/>
      </w:pPr>
      <w:r w:rsidRPr="00531A0F">
        <w:t>CabApi.dll</w:t>
      </w:r>
    </w:p>
    <w:p w14:paraId="48E4BEB4" w14:textId="77777777" w:rsidR="00F26F3B" w:rsidRPr="00531A0F" w:rsidRDefault="00F26F3B" w:rsidP="00F26F3B">
      <w:pPr>
        <w:pStyle w:val="ListParagraph"/>
        <w:numPr>
          <w:ilvl w:val="0"/>
          <w:numId w:val="9"/>
        </w:numPr>
        <w:spacing w:after="0" w:line="240" w:lineRule="auto"/>
        <w:contextualSpacing w:val="0"/>
      </w:pPr>
      <w:r w:rsidRPr="00531A0F">
        <w:t>otcupdater.exe</w:t>
      </w:r>
    </w:p>
    <w:p w14:paraId="0A74D8DC" w14:textId="40D2E050" w:rsidR="00F26F3B" w:rsidRDefault="00F26F3B" w:rsidP="00F26F3B">
      <w:pPr>
        <w:pStyle w:val="ListParagraph"/>
        <w:numPr>
          <w:ilvl w:val="0"/>
          <w:numId w:val="9"/>
        </w:numPr>
        <w:spacing w:after="0" w:line="240" w:lineRule="auto"/>
        <w:contextualSpacing w:val="0"/>
      </w:pPr>
      <w:r w:rsidRPr="00531A0F">
        <w:t>UpdateDLL.dll</w:t>
      </w:r>
    </w:p>
    <w:p w14:paraId="74F42B49" w14:textId="72FA368F" w:rsidR="008033E9" w:rsidRDefault="008033E9" w:rsidP="00F26F3B">
      <w:pPr>
        <w:pStyle w:val="ListParagraph"/>
        <w:numPr>
          <w:ilvl w:val="0"/>
          <w:numId w:val="9"/>
        </w:numPr>
        <w:spacing w:after="0" w:line="240" w:lineRule="auto"/>
        <w:contextualSpacing w:val="0"/>
      </w:pPr>
      <w:r>
        <w:t>Microsoft.Tools.DeviceUpdate.EvaluationUtils.dll</w:t>
      </w:r>
    </w:p>
    <w:p w14:paraId="040C09D5" w14:textId="050675E5" w:rsidR="008033E9" w:rsidRDefault="008033E9" w:rsidP="00F26F3B">
      <w:pPr>
        <w:pStyle w:val="ListParagraph"/>
        <w:numPr>
          <w:ilvl w:val="0"/>
          <w:numId w:val="9"/>
        </w:numPr>
        <w:spacing w:after="0" w:line="240" w:lineRule="auto"/>
        <w:contextualSpacing w:val="0"/>
      </w:pPr>
      <w:r>
        <w:t>Microsoft.Tools.DeviceUpdate.DeviceUtils.dll</w:t>
      </w:r>
    </w:p>
    <w:p w14:paraId="63E57448" w14:textId="7710576E" w:rsidR="008033E9" w:rsidRDefault="008033E9" w:rsidP="00F26F3B">
      <w:pPr>
        <w:pStyle w:val="ListParagraph"/>
        <w:numPr>
          <w:ilvl w:val="0"/>
          <w:numId w:val="9"/>
        </w:numPr>
        <w:spacing w:after="0" w:line="240" w:lineRule="auto"/>
        <w:contextualSpacing w:val="0"/>
      </w:pPr>
      <w:r>
        <w:t>CabApiWrapper.dll</w:t>
      </w:r>
    </w:p>
    <w:p w14:paraId="48F7124B" w14:textId="6A920CED" w:rsidR="008033E9" w:rsidRDefault="00A01EBD" w:rsidP="00F26F3B">
      <w:pPr>
        <w:pStyle w:val="ListParagraph"/>
        <w:numPr>
          <w:ilvl w:val="0"/>
          <w:numId w:val="9"/>
        </w:numPr>
        <w:spacing w:after="0" w:line="240" w:lineRule="auto"/>
        <w:contextualSpacing w:val="0"/>
      </w:pPr>
      <w:r>
        <w:t>PkgCommonManaged.dll</w:t>
      </w:r>
    </w:p>
    <w:p w14:paraId="0006D1D8" w14:textId="3DDEFD66" w:rsidR="00A01EBD" w:rsidRDefault="00A01EBD" w:rsidP="00F26F3B">
      <w:pPr>
        <w:pStyle w:val="ListParagraph"/>
        <w:numPr>
          <w:ilvl w:val="0"/>
          <w:numId w:val="9"/>
        </w:numPr>
        <w:spacing w:after="0" w:line="240" w:lineRule="auto"/>
        <w:contextualSpacing w:val="0"/>
      </w:pPr>
      <w:r>
        <w:lastRenderedPageBreak/>
        <w:t>ToolsCommon.dll</w:t>
      </w:r>
    </w:p>
    <w:p w14:paraId="2EAC0766" w14:textId="62C5333E" w:rsidR="00D37159" w:rsidRDefault="00B1684F" w:rsidP="00F26F3B">
      <w:pPr>
        <w:pStyle w:val="ListParagraph"/>
        <w:numPr>
          <w:ilvl w:val="0"/>
          <w:numId w:val="9"/>
        </w:numPr>
        <w:spacing w:after="0" w:line="240" w:lineRule="auto"/>
        <w:contextualSpacing w:val="0"/>
      </w:pPr>
      <w:r>
        <w:t>EULA OTC Updater Servicing Release.docx</w:t>
      </w:r>
    </w:p>
    <w:p w14:paraId="424BABD0" w14:textId="5E2EA485" w:rsidR="00B1684F" w:rsidRDefault="00B1684F" w:rsidP="00F26F3B">
      <w:pPr>
        <w:pStyle w:val="ListParagraph"/>
        <w:numPr>
          <w:ilvl w:val="0"/>
          <w:numId w:val="9"/>
        </w:numPr>
        <w:spacing w:after="0" w:line="240" w:lineRule="auto"/>
        <w:contextualSpacing w:val="0"/>
      </w:pPr>
      <w:r>
        <w:t>OTC Updater ReadMe Final.docx</w:t>
      </w:r>
    </w:p>
    <w:p w14:paraId="6606712B" w14:textId="77777777" w:rsidR="00F26F3B" w:rsidRDefault="00F26F3B" w:rsidP="00C74392">
      <w:pPr>
        <w:spacing w:after="0" w:line="240" w:lineRule="auto"/>
        <w:rPr>
          <w:rFonts w:ascii="Tahoma" w:eastAsia="Times New Roman" w:hAnsi="Tahoma" w:cs="Tahoma"/>
          <w:b/>
          <w:bCs/>
          <w:sz w:val="20"/>
          <w:szCs w:val="20"/>
        </w:rPr>
      </w:pPr>
    </w:p>
    <w:p w14:paraId="48DC42A7" w14:textId="0BED63B7" w:rsidR="00F26F3B" w:rsidRDefault="00C74392" w:rsidP="00A569B3">
      <w:pPr>
        <w:spacing w:after="0" w:line="240" w:lineRule="auto"/>
        <w:rPr>
          <w:rFonts w:ascii="Courier New" w:eastAsia="Times New Roman" w:hAnsi="Courier New" w:cs="Courier New"/>
          <w:color w:val="000000"/>
          <w:sz w:val="20"/>
          <w:szCs w:val="20"/>
        </w:rPr>
      </w:pPr>
      <w:r w:rsidRPr="00C74392">
        <w:rPr>
          <w:rFonts w:ascii="Tahoma" w:eastAsia="Times New Roman" w:hAnsi="Tahoma" w:cs="Tahoma"/>
          <w:b/>
          <w:bCs/>
          <w:sz w:val="20"/>
          <w:szCs w:val="20"/>
        </w:rPr>
        <w:t>Over-the-cable updater for Windows phones Usage</w:t>
      </w:r>
    </w:p>
    <w:p w14:paraId="668B1678" w14:textId="38C3C152" w:rsidR="00C74392" w:rsidRPr="00C74392" w:rsidRDefault="00C74392" w:rsidP="00C74392">
      <w:pPr>
        <w:spacing w:before="100" w:after="0" w:line="240" w:lineRule="auto"/>
        <w:rPr>
          <w:rFonts w:ascii="Courier New" w:eastAsia="Times New Roman" w:hAnsi="Courier New" w:cs="Courier New"/>
          <w:color w:val="000000"/>
          <w:sz w:val="20"/>
          <w:szCs w:val="20"/>
        </w:rPr>
      </w:pPr>
      <w:r w:rsidRPr="00C74392">
        <w:rPr>
          <w:rFonts w:ascii="Courier New" w:eastAsia="Times New Roman" w:hAnsi="Courier New" w:cs="Courier New"/>
          <w:color w:val="000000"/>
          <w:sz w:val="20"/>
          <w:szCs w:val="20"/>
        </w:rPr>
        <w:t>OTCUpdater.exe /help</w:t>
      </w:r>
    </w:p>
    <w:p w14:paraId="00E9DCF4" w14:textId="21153C8F" w:rsidR="00C74392" w:rsidRDefault="00C74392" w:rsidP="00C74392">
      <w:pPr>
        <w:spacing w:before="100" w:after="0" w:line="240" w:lineRule="auto"/>
        <w:rPr>
          <w:rFonts w:ascii="Courier New" w:eastAsia="Times New Roman" w:hAnsi="Courier New" w:cs="Courier New"/>
          <w:color w:val="000000"/>
          <w:sz w:val="20"/>
          <w:szCs w:val="20"/>
        </w:rPr>
      </w:pPr>
      <w:r w:rsidRPr="00C74392">
        <w:rPr>
          <w:rFonts w:ascii="Courier New" w:eastAsia="Times New Roman" w:hAnsi="Courier New" w:cs="Courier New"/>
          <w:color w:val="000000"/>
          <w:sz w:val="20"/>
          <w:szCs w:val="20"/>
        </w:rPr>
        <w:t xml:space="preserve">Updates your connected </w:t>
      </w:r>
      <w:r w:rsidR="58A600E7" w:rsidRPr="00C74392">
        <w:rPr>
          <w:rFonts w:ascii="Courier New" w:eastAsia="Times New Roman" w:hAnsi="Courier New" w:cs="Courier New"/>
          <w:color w:val="000000"/>
          <w:sz w:val="20"/>
          <w:szCs w:val="20"/>
        </w:rPr>
        <w:t>m</w:t>
      </w:r>
      <w:r w:rsidR="13F30DB2" w:rsidRPr="00C74392">
        <w:rPr>
          <w:rFonts w:ascii="Courier New" w:eastAsia="Times New Roman" w:hAnsi="Courier New" w:cs="Courier New"/>
          <w:color w:val="000000"/>
          <w:sz w:val="20"/>
          <w:szCs w:val="20"/>
        </w:rPr>
        <w:t xml:space="preserve">obile </w:t>
      </w:r>
      <w:r w:rsidRPr="00C74392">
        <w:rPr>
          <w:rFonts w:ascii="Courier New" w:eastAsia="Times New Roman" w:hAnsi="Courier New" w:cs="Courier New"/>
          <w:color w:val="000000"/>
          <w:sz w:val="20"/>
          <w:szCs w:val="20"/>
        </w:rPr>
        <w:t>device</w:t>
      </w:r>
      <w:r w:rsidR="13F30DB2" w:rsidRPr="00C74392">
        <w:rPr>
          <w:rFonts w:ascii="Courier New" w:eastAsia="Times New Roman" w:hAnsi="Courier New" w:cs="Courier New"/>
          <w:color w:val="000000"/>
          <w:sz w:val="20"/>
          <w:szCs w:val="20"/>
        </w:rPr>
        <w:t>(s) to the latest supported release of Windows.</w:t>
      </w:r>
    </w:p>
    <w:p w14:paraId="0A2A6E27" w14:textId="11E9985C" w:rsidR="00E559FF" w:rsidRPr="00C74392" w:rsidRDefault="00E559FF" w:rsidP="00C74392">
      <w:pPr>
        <w:spacing w:before="100" w:after="0" w:line="240" w:lineRule="auto"/>
        <w:rPr>
          <w:rFonts w:ascii="Courier New" w:eastAsia="Times New Roman" w:hAnsi="Courier New" w:cs="Courier New"/>
          <w:color w:val="000000"/>
          <w:sz w:val="20"/>
          <w:szCs w:val="20"/>
        </w:rPr>
      </w:pPr>
      <w:r w:rsidRPr="00E559FF">
        <w:rPr>
          <w:rFonts w:ascii="Courier New" w:eastAsia="Times New Roman" w:hAnsi="Courier New" w:cs="Courier New"/>
          <w:color w:val="000000"/>
          <w:sz w:val="20"/>
          <w:szCs w:val="20"/>
        </w:rPr>
        <w:t>&lt;no args&gt; Updates devices as they are connected</w:t>
      </w:r>
    </w:p>
    <w:p w14:paraId="26CE2A93" w14:textId="31B26EA4" w:rsidR="00C74392" w:rsidRPr="00C74392" w:rsidRDefault="00C74392" w:rsidP="00C74392">
      <w:pPr>
        <w:spacing w:before="100" w:after="0" w:line="240" w:lineRule="auto"/>
        <w:rPr>
          <w:rFonts w:ascii="Courier New" w:eastAsia="Times New Roman" w:hAnsi="Courier New" w:cs="Courier New"/>
          <w:color w:val="000000"/>
          <w:sz w:val="20"/>
          <w:szCs w:val="20"/>
        </w:rPr>
      </w:pPr>
      <w:r w:rsidRPr="00C74392">
        <w:rPr>
          <w:rFonts w:ascii="Courier New" w:eastAsia="Times New Roman" w:hAnsi="Courier New" w:cs="Courier New"/>
          <w:color w:val="000000"/>
          <w:sz w:val="20"/>
          <w:szCs w:val="20"/>
        </w:rPr>
        <w:t>/</w:t>
      </w:r>
      <w:r w:rsidR="00E559FF">
        <w:rPr>
          <w:rFonts w:ascii="Courier New" w:eastAsia="Times New Roman" w:hAnsi="Courier New" w:cs="Courier New"/>
          <w:color w:val="000000"/>
          <w:sz w:val="20"/>
          <w:szCs w:val="20"/>
        </w:rPr>
        <w:t>bat</w:t>
      </w:r>
      <w:bookmarkStart w:id="0" w:name="_GoBack"/>
      <w:bookmarkEnd w:id="0"/>
      <w:r w:rsidR="00E559FF">
        <w:rPr>
          <w:rFonts w:ascii="Courier New" w:eastAsia="Times New Roman" w:hAnsi="Courier New" w:cs="Courier New"/>
          <w:color w:val="000000"/>
          <w:sz w:val="20"/>
          <w:szCs w:val="20"/>
        </w:rPr>
        <w:t>ch</w:t>
      </w:r>
      <w:r w:rsidRPr="00C74392">
        <w:rPr>
          <w:rFonts w:ascii="Courier New" w:eastAsia="Times New Roman" w:hAnsi="Courier New" w:cs="Courier New"/>
          <w:color w:val="000000"/>
          <w:sz w:val="20"/>
          <w:szCs w:val="20"/>
        </w:rPr>
        <w:t xml:space="preserve">  </w:t>
      </w:r>
      <w:r w:rsidR="581DD971" w:rsidRPr="00C74392">
        <w:rPr>
          <w:rFonts w:ascii="Courier New" w:eastAsia="Times New Roman" w:hAnsi="Courier New" w:cs="Courier New"/>
          <w:color w:val="000000"/>
          <w:sz w:val="20"/>
          <w:szCs w:val="20"/>
        </w:rPr>
        <w:t>Batch mode – updates all currently connected devices and exits</w:t>
      </w:r>
    </w:p>
    <w:p w14:paraId="4E440A24" w14:textId="77777777" w:rsidR="00C74392" w:rsidRPr="00C74392" w:rsidRDefault="00C74392" w:rsidP="00C74392">
      <w:pPr>
        <w:spacing w:before="100" w:after="0" w:line="240" w:lineRule="auto"/>
        <w:rPr>
          <w:rFonts w:ascii="Courier New" w:eastAsia="Times New Roman" w:hAnsi="Courier New" w:cs="Courier New"/>
          <w:color w:val="000000"/>
          <w:sz w:val="20"/>
          <w:szCs w:val="20"/>
        </w:rPr>
      </w:pPr>
      <w:r w:rsidRPr="00C74392">
        <w:rPr>
          <w:rFonts w:ascii="Courier New" w:eastAsia="Times New Roman" w:hAnsi="Courier New" w:cs="Courier New"/>
          <w:color w:val="000000"/>
          <w:sz w:val="20"/>
          <w:szCs w:val="20"/>
        </w:rPr>
        <w:t>/log    Collects and saves the device logs</w:t>
      </w:r>
    </w:p>
    <w:p w14:paraId="2345EA06" w14:textId="77777777" w:rsidR="00C74392" w:rsidRPr="00C74392" w:rsidRDefault="00C74392" w:rsidP="00C74392">
      <w:pPr>
        <w:spacing w:before="100" w:after="0" w:line="240" w:lineRule="auto"/>
        <w:rPr>
          <w:rFonts w:ascii="Courier New" w:eastAsia="Times New Roman" w:hAnsi="Courier New" w:cs="Courier New"/>
          <w:color w:val="000000"/>
          <w:sz w:val="20"/>
          <w:szCs w:val="20"/>
        </w:rPr>
      </w:pPr>
      <w:r w:rsidRPr="00C74392">
        <w:rPr>
          <w:rFonts w:ascii="Courier New" w:eastAsia="Times New Roman" w:hAnsi="Courier New" w:cs="Courier New"/>
          <w:color w:val="000000"/>
          <w:sz w:val="20"/>
          <w:szCs w:val="20"/>
        </w:rPr>
        <w:t>/help   Displays this message</w:t>
      </w:r>
    </w:p>
    <w:p w14:paraId="4C2FA95E" w14:textId="254B60F2" w:rsidR="00C74392" w:rsidRDefault="00C74392" w:rsidP="00C74392">
      <w:pPr>
        <w:spacing w:after="0" w:line="240" w:lineRule="auto"/>
        <w:rPr>
          <w:rFonts w:ascii="Calibri" w:eastAsia="Times New Roman" w:hAnsi="Calibri" w:cs="Calibri"/>
          <w:sz w:val="20"/>
          <w:szCs w:val="20"/>
        </w:rPr>
      </w:pPr>
    </w:p>
    <w:p w14:paraId="74A44CDF" w14:textId="1E5D7879" w:rsidR="0014335E" w:rsidRDefault="0014335E" w:rsidP="00C74392">
      <w:pPr>
        <w:spacing w:after="0" w:line="240" w:lineRule="auto"/>
        <w:rPr>
          <w:rFonts w:ascii="Tahoma" w:eastAsia="Times New Roman" w:hAnsi="Tahoma" w:cs="Tahoma"/>
          <w:b/>
          <w:bCs/>
          <w:sz w:val="20"/>
          <w:szCs w:val="20"/>
        </w:rPr>
      </w:pPr>
      <w:r w:rsidRPr="00C74392">
        <w:rPr>
          <w:rFonts w:ascii="Tahoma" w:eastAsia="Times New Roman" w:hAnsi="Tahoma" w:cs="Tahoma"/>
          <w:b/>
          <w:bCs/>
          <w:sz w:val="20"/>
          <w:szCs w:val="20"/>
        </w:rPr>
        <w:t>Over-the-cable updater for Windows</w:t>
      </w:r>
      <w:r>
        <w:rPr>
          <w:rFonts w:ascii="Tahoma" w:eastAsia="Times New Roman" w:hAnsi="Tahoma" w:cs="Tahoma"/>
          <w:b/>
          <w:bCs/>
          <w:sz w:val="20"/>
          <w:szCs w:val="20"/>
        </w:rPr>
        <w:t xml:space="preserve"> optional override</w:t>
      </w:r>
      <w:r w:rsidR="00B709F1">
        <w:rPr>
          <w:rFonts w:ascii="Tahoma" w:eastAsia="Times New Roman" w:hAnsi="Tahoma" w:cs="Tahoma"/>
          <w:b/>
          <w:bCs/>
          <w:sz w:val="20"/>
          <w:szCs w:val="20"/>
        </w:rPr>
        <w:t xml:space="preserve"> functionality.</w:t>
      </w:r>
    </w:p>
    <w:p w14:paraId="02E387D0" w14:textId="7EAC6DFF" w:rsidR="00B709F1" w:rsidRDefault="00B709F1" w:rsidP="00C74392">
      <w:pPr>
        <w:spacing w:after="0" w:line="240" w:lineRule="auto"/>
        <w:rPr>
          <w:rFonts w:ascii="Tahoma" w:eastAsia="Times New Roman" w:hAnsi="Tahoma" w:cs="Tahoma"/>
          <w:bCs/>
          <w:sz w:val="20"/>
          <w:szCs w:val="20"/>
        </w:rPr>
      </w:pPr>
      <w:r>
        <w:rPr>
          <w:rFonts w:ascii="Tahoma" w:eastAsia="Times New Roman" w:hAnsi="Tahoma" w:cs="Tahoma"/>
          <w:bCs/>
          <w:sz w:val="20"/>
          <w:szCs w:val="20"/>
        </w:rPr>
        <w:t xml:space="preserve">By setting the following environment variables </w:t>
      </w:r>
      <w:r w:rsidR="002600CC">
        <w:rPr>
          <w:rFonts w:ascii="Tahoma" w:eastAsia="Times New Roman" w:hAnsi="Tahoma" w:cs="Tahoma"/>
          <w:bCs/>
          <w:sz w:val="20"/>
          <w:szCs w:val="20"/>
        </w:rPr>
        <w:t>prior to running the tool</w:t>
      </w:r>
      <w:r w:rsidR="00483AB5">
        <w:rPr>
          <w:rFonts w:ascii="Tahoma" w:eastAsia="Times New Roman" w:hAnsi="Tahoma" w:cs="Tahoma"/>
          <w:bCs/>
          <w:sz w:val="20"/>
          <w:szCs w:val="20"/>
        </w:rPr>
        <w:t>,</w:t>
      </w:r>
      <w:r w:rsidR="002600CC">
        <w:rPr>
          <w:rFonts w:ascii="Tahoma" w:eastAsia="Times New Roman" w:hAnsi="Tahoma" w:cs="Tahoma"/>
          <w:bCs/>
          <w:sz w:val="20"/>
          <w:szCs w:val="20"/>
        </w:rPr>
        <w:t xml:space="preserve"> added functionality</w:t>
      </w:r>
      <w:r w:rsidR="00C539BE">
        <w:rPr>
          <w:rFonts w:ascii="Tahoma" w:eastAsia="Times New Roman" w:hAnsi="Tahoma" w:cs="Tahoma"/>
          <w:bCs/>
          <w:sz w:val="20"/>
          <w:szCs w:val="20"/>
        </w:rPr>
        <w:t xml:space="preserve"> is provided</w:t>
      </w:r>
      <w:r w:rsidR="002600CC">
        <w:rPr>
          <w:rFonts w:ascii="Tahoma" w:eastAsia="Times New Roman" w:hAnsi="Tahoma" w:cs="Tahoma"/>
          <w:bCs/>
          <w:sz w:val="20"/>
          <w:szCs w:val="20"/>
        </w:rPr>
        <w:t xml:space="preserve">.  These environment variables must be set in the same command window session </w:t>
      </w:r>
      <w:r w:rsidR="00655368">
        <w:rPr>
          <w:rFonts w:ascii="Tahoma" w:eastAsia="Times New Roman" w:hAnsi="Tahoma" w:cs="Tahoma"/>
          <w:bCs/>
          <w:sz w:val="20"/>
          <w:szCs w:val="20"/>
        </w:rPr>
        <w:t>from which</w:t>
      </w:r>
      <w:r w:rsidR="002600CC">
        <w:rPr>
          <w:rFonts w:ascii="Tahoma" w:eastAsia="Times New Roman" w:hAnsi="Tahoma" w:cs="Tahoma"/>
          <w:bCs/>
          <w:sz w:val="20"/>
          <w:szCs w:val="20"/>
        </w:rPr>
        <w:t xml:space="preserve"> the tool is executed</w:t>
      </w:r>
      <w:r w:rsidR="00655368">
        <w:rPr>
          <w:rFonts w:ascii="Tahoma" w:eastAsia="Times New Roman" w:hAnsi="Tahoma" w:cs="Tahoma"/>
          <w:bCs/>
          <w:sz w:val="20"/>
          <w:szCs w:val="20"/>
        </w:rPr>
        <w:t>.</w:t>
      </w:r>
    </w:p>
    <w:p w14:paraId="021C6E8F" w14:textId="17CA061F" w:rsidR="00822223" w:rsidRDefault="00822223" w:rsidP="00C74392">
      <w:pPr>
        <w:spacing w:after="0" w:line="240" w:lineRule="auto"/>
        <w:rPr>
          <w:rFonts w:ascii="Tahoma" w:eastAsia="Times New Roman" w:hAnsi="Tahoma" w:cs="Tahoma"/>
          <w:bCs/>
          <w:sz w:val="20"/>
          <w:szCs w:val="20"/>
        </w:rPr>
      </w:pPr>
    </w:p>
    <w:p w14:paraId="3C598026" w14:textId="34D4E381" w:rsidR="00822223" w:rsidRDefault="00326DFF" w:rsidP="00B27D88">
      <w:pPr>
        <w:pStyle w:val="ListParagraph"/>
        <w:numPr>
          <w:ilvl w:val="0"/>
          <w:numId w:val="11"/>
        </w:numPr>
        <w:spacing w:after="0" w:line="240" w:lineRule="auto"/>
        <w:rPr>
          <w:rFonts w:ascii="Tahoma" w:eastAsia="Times New Roman" w:hAnsi="Tahoma" w:cs="Tahoma"/>
          <w:bCs/>
          <w:sz w:val="20"/>
          <w:szCs w:val="20"/>
        </w:rPr>
      </w:pPr>
      <w:r>
        <w:rPr>
          <w:rFonts w:ascii="Tahoma" w:eastAsia="Times New Roman" w:hAnsi="Tahoma" w:cs="Tahoma"/>
          <w:bCs/>
          <w:sz w:val="20"/>
          <w:szCs w:val="20"/>
        </w:rPr>
        <w:t>Use to</w:t>
      </w:r>
      <w:r w:rsidR="00B27D88">
        <w:rPr>
          <w:rFonts w:ascii="Tahoma" w:eastAsia="Times New Roman" w:hAnsi="Tahoma" w:cs="Tahoma"/>
          <w:bCs/>
          <w:sz w:val="20"/>
          <w:szCs w:val="20"/>
        </w:rPr>
        <w:t xml:space="preserve"> pull </w:t>
      </w:r>
      <w:r w:rsidR="006C4510">
        <w:rPr>
          <w:rFonts w:ascii="Tahoma" w:eastAsia="Times New Roman" w:hAnsi="Tahoma" w:cs="Tahoma"/>
          <w:bCs/>
          <w:sz w:val="20"/>
          <w:szCs w:val="20"/>
        </w:rPr>
        <w:t xml:space="preserve">an </w:t>
      </w:r>
      <w:r w:rsidR="00B27D88">
        <w:rPr>
          <w:rFonts w:ascii="Tahoma" w:eastAsia="Times New Roman" w:hAnsi="Tahoma" w:cs="Tahoma"/>
          <w:bCs/>
          <w:sz w:val="20"/>
          <w:szCs w:val="20"/>
        </w:rPr>
        <w:t>update from a WSUS server (rather than MU)</w:t>
      </w:r>
      <w:r w:rsidR="003E6FEB">
        <w:rPr>
          <w:rFonts w:ascii="Tahoma" w:eastAsia="Times New Roman" w:hAnsi="Tahoma" w:cs="Tahoma"/>
          <w:bCs/>
          <w:sz w:val="20"/>
          <w:szCs w:val="20"/>
        </w:rPr>
        <w:t xml:space="preserve"> as the update endpoint. This is only valid up to RS2 RTM of </w:t>
      </w:r>
      <w:r w:rsidR="00CE5412">
        <w:rPr>
          <w:rFonts w:ascii="Tahoma" w:eastAsia="Times New Roman" w:hAnsi="Tahoma" w:cs="Tahoma"/>
          <w:bCs/>
          <w:sz w:val="20"/>
          <w:szCs w:val="20"/>
        </w:rPr>
        <w:t xml:space="preserve">Windows 10 </w:t>
      </w:r>
      <w:r w:rsidR="003E6FEB">
        <w:rPr>
          <w:rFonts w:ascii="Tahoma" w:eastAsia="Times New Roman" w:hAnsi="Tahoma" w:cs="Tahoma"/>
          <w:bCs/>
          <w:sz w:val="20"/>
          <w:szCs w:val="20"/>
        </w:rPr>
        <w:t>Mobile.</w:t>
      </w:r>
      <w:r w:rsidR="001B268E">
        <w:rPr>
          <w:rFonts w:ascii="Tahoma" w:eastAsia="Times New Roman" w:hAnsi="Tahoma" w:cs="Tahoma"/>
          <w:bCs/>
          <w:sz w:val="20"/>
          <w:szCs w:val="20"/>
        </w:rPr>
        <w:t xml:space="preserve"> (WSUS doe</w:t>
      </w:r>
      <w:r w:rsidR="00B05036">
        <w:rPr>
          <w:rFonts w:ascii="Tahoma" w:eastAsia="Times New Roman" w:hAnsi="Tahoma" w:cs="Tahoma"/>
          <w:bCs/>
          <w:sz w:val="20"/>
          <w:szCs w:val="20"/>
        </w:rPr>
        <w:t>s</w:t>
      </w:r>
      <w:r w:rsidR="001B268E">
        <w:rPr>
          <w:rFonts w:ascii="Tahoma" w:eastAsia="Times New Roman" w:hAnsi="Tahoma" w:cs="Tahoma"/>
          <w:bCs/>
          <w:sz w:val="20"/>
          <w:szCs w:val="20"/>
        </w:rPr>
        <w:t xml:space="preserve"> not support </w:t>
      </w:r>
      <w:r w:rsidR="004A38F4">
        <w:rPr>
          <w:rFonts w:ascii="Tahoma" w:eastAsia="Times New Roman" w:hAnsi="Tahoma" w:cs="Tahoma"/>
          <w:bCs/>
          <w:sz w:val="20"/>
          <w:szCs w:val="20"/>
        </w:rPr>
        <w:t>updates after RS2 RTM</w:t>
      </w:r>
      <w:r w:rsidR="00854CEB">
        <w:rPr>
          <w:rFonts w:ascii="Tahoma" w:eastAsia="Times New Roman" w:hAnsi="Tahoma" w:cs="Tahoma"/>
          <w:bCs/>
          <w:sz w:val="20"/>
          <w:szCs w:val="20"/>
        </w:rPr>
        <w:t xml:space="preserve"> of Windows 10 Mobile</w:t>
      </w:r>
      <w:r w:rsidR="004A38F4">
        <w:rPr>
          <w:rFonts w:ascii="Tahoma" w:eastAsia="Times New Roman" w:hAnsi="Tahoma" w:cs="Tahoma"/>
          <w:bCs/>
          <w:sz w:val="20"/>
          <w:szCs w:val="20"/>
        </w:rPr>
        <w:t>)</w:t>
      </w:r>
    </w:p>
    <w:p w14:paraId="34DC45F3" w14:textId="2A3EBE6F" w:rsidR="004B446A" w:rsidRPr="000B1219" w:rsidRDefault="00B67302" w:rsidP="004B446A">
      <w:pPr>
        <w:pStyle w:val="ListParagraph"/>
        <w:numPr>
          <w:ilvl w:val="1"/>
          <w:numId w:val="11"/>
        </w:numPr>
        <w:spacing w:after="0" w:line="240" w:lineRule="auto"/>
        <w:rPr>
          <w:rFonts w:ascii="Tahoma" w:eastAsia="Times New Roman" w:hAnsi="Tahoma" w:cs="Tahoma"/>
          <w:bCs/>
          <w:sz w:val="20"/>
          <w:szCs w:val="20"/>
        </w:rPr>
      </w:pPr>
      <w:r w:rsidRPr="00272D9B">
        <w:rPr>
          <w:rFonts w:ascii="Calibri" w:hAnsi="Calibri" w:cs="Calibri"/>
          <w:color w:val="ED7D31" w:themeColor="accent2"/>
        </w:rPr>
        <w:t>set OTC_MUV6_URL=</w:t>
      </w:r>
      <w:r>
        <w:rPr>
          <w:rFonts w:ascii="Calibri" w:hAnsi="Calibri" w:cs="Calibri"/>
          <w:color w:val="ED7D31" w:themeColor="accent2"/>
        </w:rPr>
        <w:t xml:space="preserve"> (e.g. </w:t>
      </w:r>
      <w:r w:rsidRPr="00DE29E1">
        <w:rPr>
          <w:rFonts w:ascii="Calibri" w:hAnsi="Calibri" w:cs="Calibri"/>
          <w:color w:val="ED7D31" w:themeColor="accent2"/>
        </w:rPr>
        <w:t>http(s)://&lt;machine&gt;:</w:t>
      </w:r>
      <w:r>
        <w:rPr>
          <w:rFonts w:ascii="Calibri" w:hAnsi="Calibri" w:cs="Calibri"/>
          <w:color w:val="ED7D31" w:themeColor="accent2"/>
        </w:rPr>
        <w:t>&lt;port#&gt; for the WSUS server)</w:t>
      </w:r>
    </w:p>
    <w:p w14:paraId="441C6624" w14:textId="188F6F0A" w:rsidR="003C6843" w:rsidRPr="000B1219" w:rsidRDefault="00D65985" w:rsidP="004B446A">
      <w:pPr>
        <w:pStyle w:val="ListParagraph"/>
        <w:numPr>
          <w:ilvl w:val="1"/>
          <w:numId w:val="11"/>
        </w:numPr>
        <w:spacing w:after="0" w:line="240" w:lineRule="auto"/>
        <w:rPr>
          <w:rFonts w:ascii="Tahoma" w:eastAsia="Times New Roman" w:hAnsi="Tahoma" w:cs="Tahoma"/>
          <w:bCs/>
          <w:sz w:val="20"/>
          <w:szCs w:val="20"/>
        </w:rPr>
      </w:pPr>
      <w:r>
        <w:rPr>
          <w:rFonts w:ascii="Tahoma" w:eastAsia="Times New Roman" w:hAnsi="Tahoma" w:cs="Tahoma"/>
          <w:bCs/>
          <w:sz w:val="20"/>
          <w:szCs w:val="20"/>
        </w:rPr>
        <w:t>A</w:t>
      </w:r>
      <w:r w:rsidR="003C6843">
        <w:rPr>
          <w:rFonts w:ascii="Tahoma" w:eastAsia="Times New Roman" w:hAnsi="Tahoma" w:cs="Tahoma"/>
          <w:bCs/>
          <w:sz w:val="20"/>
          <w:szCs w:val="20"/>
        </w:rPr>
        <w:t xml:space="preserve">n entry for </w:t>
      </w:r>
      <w:r w:rsidR="002A3A2C">
        <w:rPr>
          <w:rFonts w:ascii="Tahoma" w:eastAsia="Times New Roman" w:hAnsi="Tahoma" w:cs="Tahoma"/>
          <w:bCs/>
          <w:sz w:val="20"/>
          <w:szCs w:val="20"/>
        </w:rPr>
        <w:t xml:space="preserve">“DeviceUpdateAgent” in the </w:t>
      </w:r>
      <w:r w:rsidR="00A03802">
        <w:rPr>
          <w:rFonts w:ascii="Tahoma" w:eastAsia="Times New Roman" w:hAnsi="Tahoma" w:cs="Tahoma"/>
          <w:bCs/>
          <w:sz w:val="20"/>
          <w:szCs w:val="20"/>
        </w:rPr>
        <w:t>“</w:t>
      </w:r>
      <w:r w:rsidR="002A3A2C">
        <w:rPr>
          <w:rFonts w:ascii="Tahoma" w:eastAsia="Times New Roman" w:hAnsi="Tahoma" w:cs="Tahoma"/>
          <w:bCs/>
          <w:sz w:val="20"/>
          <w:szCs w:val="20"/>
        </w:rPr>
        <w:t>Unassigned</w:t>
      </w:r>
      <w:r w:rsidR="00A03802">
        <w:rPr>
          <w:rFonts w:ascii="Tahoma" w:eastAsia="Times New Roman" w:hAnsi="Tahoma" w:cs="Tahoma"/>
          <w:bCs/>
          <w:sz w:val="20"/>
          <w:szCs w:val="20"/>
        </w:rPr>
        <w:t xml:space="preserve"> Computers”</w:t>
      </w:r>
      <w:r>
        <w:rPr>
          <w:rFonts w:ascii="Tahoma" w:eastAsia="Times New Roman" w:hAnsi="Tahoma" w:cs="Tahoma"/>
          <w:bCs/>
          <w:sz w:val="20"/>
          <w:szCs w:val="20"/>
        </w:rPr>
        <w:t xml:space="preserve"> node in the WSUS Update Services console.</w:t>
      </w:r>
    </w:p>
    <w:p w14:paraId="76677FE8" w14:textId="31E237F2" w:rsidR="006B7F28" w:rsidRPr="000B1219" w:rsidRDefault="006B7F28" w:rsidP="006B7F28">
      <w:pPr>
        <w:pStyle w:val="ListParagraph"/>
        <w:numPr>
          <w:ilvl w:val="0"/>
          <w:numId w:val="11"/>
        </w:numPr>
        <w:rPr>
          <w:rFonts w:ascii="Tahoma" w:eastAsia="Times New Roman" w:hAnsi="Tahoma" w:cs="Tahoma"/>
          <w:bCs/>
          <w:sz w:val="20"/>
          <w:szCs w:val="20"/>
        </w:rPr>
      </w:pPr>
      <w:r w:rsidRPr="000B1219">
        <w:rPr>
          <w:rFonts w:ascii="Tahoma" w:eastAsia="Times New Roman" w:hAnsi="Tahoma" w:cs="Tahoma"/>
          <w:bCs/>
          <w:sz w:val="20"/>
          <w:szCs w:val="20"/>
        </w:rPr>
        <w:t xml:space="preserve">By default, the update packages are stored in the “Packages” subfolder of the folder in which the OTC Updater tool is run. For instance, if the tool is run in the “C:\OTC” folder, the update packages are stored in the “C:\OTC\Packages” subfolder. </w:t>
      </w:r>
      <w:r w:rsidR="006165F2">
        <w:rPr>
          <w:rFonts w:ascii="Tahoma" w:eastAsia="Times New Roman" w:hAnsi="Tahoma" w:cs="Tahoma"/>
          <w:bCs/>
          <w:sz w:val="20"/>
          <w:szCs w:val="20"/>
        </w:rPr>
        <w:t>Use to</w:t>
      </w:r>
      <w:r w:rsidR="008A4E29">
        <w:rPr>
          <w:rFonts w:ascii="Tahoma" w:eastAsia="Times New Roman" w:hAnsi="Tahoma" w:cs="Tahoma"/>
          <w:bCs/>
          <w:sz w:val="20"/>
          <w:szCs w:val="20"/>
        </w:rPr>
        <w:t xml:space="preserve"> specify the </w:t>
      </w:r>
      <w:r w:rsidR="006165F2">
        <w:rPr>
          <w:rFonts w:ascii="Tahoma" w:eastAsia="Times New Roman" w:hAnsi="Tahoma" w:cs="Tahoma"/>
          <w:bCs/>
          <w:sz w:val="20"/>
          <w:szCs w:val="20"/>
        </w:rPr>
        <w:t>parent folde</w:t>
      </w:r>
      <w:r w:rsidR="00564AEE">
        <w:rPr>
          <w:rFonts w:ascii="Tahoma" w:eastAsia="Times New Roman" w:hAnsi="Tahoma" w:cs="Tahoma"/>
          <w:bCs/>
          <w:sz w:val="20"/>
          <w:szCs w:val="20"/>
        </w:rPr>
        <w:t xml:space="preserve">r; the </w:t>
      </w:r>
      <w:r w:rsidR="00564AEE" w:rsidRPr="00973262">
        <w:rPr>
          <w:rFonts w:ascii="Tahoma" w:eastAsia="Times New Roman" w:hAnsi="Tahoma" w:cs="Tahoma"/>
          <w:bCs/>
          <w:sz w:val="20"/>
          <w:szCs w:val="20"/>
        </w:rPr>
        <w:t>“Packages”</w:t>
      </w:r>
      <w:r w:rsidR="00564AEE">
        <w:rPr>
          <w:rFonts w:ascii="Tahoma" w:eastAsia="Times New Roman" w:hAnsi="Tahoma" w:cs="Tahoma"/>
          <w:bCs/>
          <w:sz w:val="20"/>
          <w:szCs w:val="20"/>
        </w:rPr>
        <w:t xml:space="preserve"> </w:t>
      </w:r>
      <w:r w:rsidR="00CB39F6" w:rsidRPr="000B1219">
        <w:rPr>
          <w:rFonts w:ascii="Tahoma" w:eastAsia="Times New Roman" w:hAnsi="Tahoma" w:cs="Tahoma"/>
          <w:bCs/>
          <w:sz w:val="20"/>
          <w:szCs w:val="20"/>
        </w:rPr>
        <w:t xml:space="preserve">subfolder </w:t>
      </w:r>
      <w:r w:rsidR="00564AEE">
        <w:rPr>
          <w:rFonts w:ascii="Tahoma" w:eastAsia="Times New Roman" w:hAnsi="Tahoma" w:cs="Tahoma"/>
          <w:bCs/>
          <w:sz w:val="20"/>
          <w:szCs w:val="20"/>
        </w:rPr>
        <w:t>will still be created</w:t>
      </w:r>
      <w:r w:rsidR="00E31378">
        <w:rPr>
          <w:rFonts w:ascii="Tahoma" w:eastAsia="Times New Roman" w:hAnsi="Tahoma" w:cs="Tahoma"/>
          <w:bCs/>
          <w:sz w:val="20"/>
          <w:szCs w:val="20"/>
        </w:rPr>
        <w:t>.</w:t>
      </w:r>
    </w:p>
    <w:p w14:paraId="33C286DC" w14:textId="4E890532" w:rsidR="006B7F28" w:rsidRPr="00EC0003" w:rsidRDefault="006B7F28" w:rsidP="006B7F28">
      <w:pPr>
        <w:pStyle w:val="ListParagraph"/>
        <w:numPr>
          <w:ilvl w:val="1"/>
          <w:numId w:val="11"/>
        </w:numPr>
      </w:pPr>
      <w:r w:rsidRPr="00272D9B">
        <w:rPr>
          <w:rFonts w:ascii="Calibri" w:hAnsi="Calibri" w:cs="Calibri"/>
          <w:color w:val="ED7D31" w:themeColor="accent2"/>
        </w:rPr>
        <w:t>set OTC_PACKAGES_PATH=</w:t>
      </w:r>
      <w:r>
        <w:rPr>
          <w:rFonts w:ascii="Calibri" w:hAnsi="Calibri" w:cs="Calibri"/>
          <w:color w:val="ED7D31" w:themeColor="accent2"/>
        </w:rPr>
        <w:t xml:space="preserve"> (e.g. “C:</w:t>
      </w:r>
      <w:r w:rsidR="00CB39F6">
        <w:rPr>
          <w:rFonts w:ascii="Calibri" w:hAnsi="Calibri" w:cs="Calibri"/>
          <w:color w:val="ED7D31" w:themeColor="accent2"/>
        </w:rPr>
        <w:t>\</w:t>
      </w:r>
      <w:r>
        <w:rPr>
          <w:rFonts w:ascii="Calibri" w:hAnsi="Calibri" w:cs="Calibri"/>
          <w:color w:val="ED7D31" w:themeColor="accent2"/>
        </w:rPr>
        <w:t>OTC”)</w:t>
      </w:r>
    </w:p>
    <w:p w14:paraId="7D259DA4" w14:textId="7B5A71EB" w:rsidR="00195388" w:rsidRDefault="00195388" w:rsidP="00195388">
      <w:pPr>
        <w:pStyle w:val="ListParagraph"/>
        <w:numPr>
          <w:ilvl w:val="0"/>
          <w:numId w:val="11"/>
        </w:numPr>
        <w:rPr>
          <w:rFonts w:ascii="Tahoma" w:eastAsia="Times New Roman" w:hAnsi="Tahoma" w:cs="Tahoma"/>
          <w:bCs/>
          <w:sz w:val="20"/>
          <w:szCs w:val="20"/>
        </w:rPr>
      </w:pPr>
      <w:r>
        <w:rPr>
          <w:rFonts w:ascii="Tahoma" w:eastAsia="Times New Roman" w:hAnsi="Tahoma" w:cs="Tahoma"/>
          <w:bCs/>
          <w:sz w:val="20"/>
          <w:szCs w:val="20"/>
        </w:rPr>
        <w:t>Use to pull an update from the update endpoint but defer both pushing the update to the device and starting the device update process</w:t>
      </w:r>
      <w:r w:rsidR="008C7463">
        <w:rPr>
          <w:rFonts w:ascii="Tahoma" w:eastAsia="Times New Roman" w:hAnsi="Tahoma" w:cs="Tahoma"/>
          <w:bCs/>
          <w:sz w:val="20"/>
          <w:szCs w:val="20"/>
        </w:rPr>
        <w:t>.</w:t>
      </w:r>
    </w:p>
    <w:p w14:paraId="504298AE" w14:textId="7CC047FE" w:rsidR="00195388" w:rsidRPr="000B1219" w:rsidRDefault="00195388" w:rsidP="000B1219">
      <w:pPr>
        <w:pStyle w:val="ListParagraph"/>
        <w:numPr>
          <w:ilvl w:val="1"/>
          <w:numId w:val="11"/>
        </w:numPr>
        <w:spacing w:after="0" w:line="240" w:lineRule="auto"/>
        <w:rPr>
          <w:rFonts w:ascii="Tahoma" w:eastAsia="Times New Roman" w:hAnsi="Tahoma" w:cs="Tahoma"/>
          <w:bCs/>
          <w:sz w:val="20"/>
          <w:szCs w:val="20"/>
        </w:rPr>
      </w:pPr>
      <w:r w:rsidRPr="00D409EB">
        <w:rPr>
          <w:rFonts w:ascii="Calibri" w:hAnsi="Calibri" w:cs="Calibri"/>
          <w:color w:val="ED7D31" w:themeColor="accent2"/>
        </w:rPr>
        <w:t>set OTC_SKIP_PUSHUPDATES= &lt;anything&gt; (e.g. “yes”)</w:t>
      </w:r>
    </w:p>
    <w:p w14:paraId="03412CFC" w14:textId="6C1DDB03" w:rsidR="006B7F28" w:rsidRDefault="00F30082" w:rsidP="006B7F28">
      <w:pPr>
        <w:pStyle w:val="ListParagraph"/>
        <w:numPr>
          <w:ilvl w:val="0"/>
          <w:numId w:val="11"/>
        </w:numPr>
        <w:spacing w:after="0" w:line="240" w:lineRule="auto"/>
        <w:rPr>
          <w:rFonts w:ascii="Tahoma" w:eastAsia="Times New Roman" w:hAnsi="Tahoma" w:cs="Tahoma"/>
          <w:bCs/>
          <w:sz w:val="20"/>
          <w:szCs w:val="20"/>
        </w:rPr>
      </w:pPr>
      <w:r>
        <w:rPr>
          <w:rFonts w:ascii="Tahoma" w:eastAsia="Times New Roman" w:hAnsi="Tahoma" w:cs="Tahoma"/>
          <w:bCs/>
          <w:sz w:val="20"/>
          <w:szCs w:val="20"/>
        </w:rPr>
        <w:t>Use</w:t>
      </w:r>
      <w:r w:rsidR="00E47C25">
        <w:rPr>
          <w:rFonts w:ascii="Tahoma" w:eastAsia="Times New Roman" w:hAnsi="Tahoma" w:cs="Tahoma"/>
          <w:bCs/>
          <w:sz w:val="20"/>
          <w:szCs w:val="20"/>
        </w:rPr>
        <w:t xml:space="preserve"> an existing </w:t>
      </w:r>
      <w:r w:rsidR="002565EB">
        <w:rPr>
          <w:rFonts w:ascii="Tahoma" w:eastAsia="Times New Roman" w:hAnsi="Tahoma" w:cs="Tahoma"/>
          <w:bCs/>
          <w:sz w:val="20"/>
          <w:szCs w:val="20"/>
        </w:rPr>
        <w:t>“Packages” sub</w:t>
      </w:r>
      <w:r w:rsidR="00E47C25">
        <w:rPr>
          <w:rFonts w:ascii="Tahoma" w:eastAsia="Times New Roman" w:hAnsi="Tahoma" w:cs="Tahoma"/>
          <w:bCs/>
          <w:sz w:val="20"/>
          <w:szCs w:val="20"/>
        </w:rPr>
        <w:t xml:space="preserve">folder </w:t>
      </w:r>
      <w:r w:rsidR="00B574A2">
        <w:rPr>
          <w:rFonts w:ascii="Tahoma" w:eastAsia="Times New Roman" w:hAnsi="Tahoma" w:cs="Tahoma"/>
          <w:bCs/>
          <w:sz w:val="20"/>
          <w:szCs w:val="20"/>
        </w:rPr>
        <w:t>which contains previously downloaded updates for the same device type</w:t>
      </w:r>
      <w:r w:rsidR="00E56D6E">
        <w:rPr>
          <w:rFonts w:ascii="Tahoma" w:eastAsia="Times New Roman" w:hAnsi="Tahoma" w:cs="Tahoma"/>
          <w:bCs/>
          <w:sz w:val="20"/>
          <w:szCs w:val="20"/>
        </w:rPr>
        <w:t xml:space="preserve"> </w:t>
      </w:r>
      <w:r w:rsidR="00F24ED0">
        <w:rPr>
          <w:rFonts w:ascii="Tahoma" w:eastAsia="Times New Roman" w:hAnsi="Tahoma" w:cs="Tahoma"/>
          <w:bCs/>
          <w:sz w:val="20"/>
          <w:szCs w:val="20"/>
        </w:rPr>
        <w:t>and skip communication with the update endpoint</w:t>
      </w:r>
      <w:r w:rsidR="00DE61B1">
        <w:rPr>
          <w:rFonts w:ascii="Tahoma" w:eastAsia="Times New Roman" w:hAnsi="Tahoma" w:cs="Tahoma"/>
          <w:bCs/>
          <w:sz w:val="20"/>
          <w:szCs w:val="20"/>
        </w:rPr>
        <w:t>.</w:t>
      </w:r>
      <w:r w:rsidR="006B0CD9">
        <w:rPr>
          <w:rFonts w:ascii="Tahoma" w:eastAsia="Times New Roman" w:hAnsi="Tahoma" w:cs="Tahoma"/>
          <w:bCs/>
          <w:sz w:val="20"/>
          <w:szCs w:val="20"/>
        </w:rPr>
        <w:t xml:space="preserve"> The tool will pull the updates from the “Packages” </w:t>
      </w:r>
      <w:r w:rsidR="00595DBC">
        <w:rPr>
          <w:rFonts w:ascii="Tahoma" w:eastAsia="Times New Roman" w:hAnsi="Tahoma" w:cs="Tahoma"/>
          <w:bCs/>
          <w:sz w:val="20"/>
          <w:szCs w:val="20"/>
        </w:rPr>
        <w:t>sub</w:t>
      </w:r>
      <w:r w:rsidR="006B0CD9">
        <w:rPr>
          <w:rFonts w:ascii="Tahoma" w:eastAsia="Times New Roman" w:hAnsi="Tahoma" w:cs="Tahoma"/>
          <w:bCs/>
          <w:sz w:val="20"/>
          <w:szCs w:val="20"/>
        </w:rPr>
        <w:t>folder</w:t>
      </w:r>
      <w:r w:rsidR="00D70AA1">
        <w:rPr>
          <w:rFonts w:ascii="Tahoma" w:eastAsia="Times New Roman" w:hAnsi="Tahoma" w:cs="Tahoma"/>
          <w:bCs/>
          <w:sz w:val="20"/>
          <w:szCs w:val="20"/>
        </w:rPr>
        <w:t xml:space="preserve">, push to the device and start the update. </w:t>
      </w:r>
      <w:r w:rsidR="00630516">
        <w:rPr>
          <w:rFonts w:ascii="Tahoma" w:eastAsia="Times New Roman" w:hAnsi="Tahoma" w:cs="Tahoma"/>
          <w:bCs/>
          <w:sz w:val="20"/>
          <w:szCs w:val="20"/>
        </w:rPr>
        <w:t>If you have used the same folder for multiple updates</w:t>
      </w:r>
      <w:r w:rsidR="008F013E">
        <w:rPr>
          <w:rFonts w:ascii="Tahoma" w:eastAsia="Times New Roman" w:hAnsi="Tahoma" w:cs="Tahoma"/>
          <w:bCs/>
          <w:sz w:val="20"/>
          <w:szCs w:val="20"/>
        </w:rPr>
        <w:t>,</w:t>
      </w:r>
      <w:r w:rsidR="00630516">
        <w:rPr>
          <w:rFonts w:ascii="Tahoma" w:eastAsia="Times New Roman" w:hAnsi="Tahoma" w:cs="Tahoma"/>
          <w:bCs/>
          <w:sz w:val="20"/>
          <w:szCs w:val="20"/>
        </w:rPr>
        <w:t xml:space="preserve"> </w:t>
      </w:r>
      <w:r w:rsidR="004870E1">
        <w:rPr>
          <w:rFonts w:ascii="Tahoma" w:eastAsia="Times New Roman" w:hAnsi="Tahoma" w:cs="Tahoma"/>
          <w:bCs/>
          <w:sz w:val="20"/>
          <w:szCs w:val="20"/>
        </w:rPr>
        <w:t xml:space="preserve">the </w:t>
      </w:r>
      <w:r w:rsidR="00251B0F">
        <w:rPr>
          <w:rFonts w:ascii="Tahoma" w:eastAsia="Times New Roman" w:hAnsi="Tahoma" w:cs="Tahoma"/>
          <w:bCs/>
          <w:sz w:val="20"/>
          <w:szCs w:val="20"/>
        </w:rPr>
        <w:t>last</w:t>
      </w:r>
      <w:r w:rsidR="004870E1">
        <w:rPr>
          <w:rFonts w:ascii="Tahoma" w:eastAsia="Times New Roman" w:hAnsi="Tahoma" w:cs="Tahoma"/>
          <w:bCs/>
          <w:sz w:val="20"/>
          <w:szCs w:val="20"/>
        </w:rPr>
        <w:t xml:space="preserve"> update will be used.</w:t>
      </w:r>
      <w:r w:rsidR="00251B0F">
        <w:rPr>
          <w:rFonts w:ascii="Tahoma" w:eastAsia="Times New Roman" w:hAnsi="Tahoma" w:cs="Tahoma"/>
          <w:bCs/>
          <w:sz w:val="20"/>
          <w:szCs w:val="20"/>
        </w:rPr>
        <w:t xml:space="preserve"> </w:t>
      </w:r>
      <w:r w:rsidR="00735C32">
        <w:rPr>
          <w:rFonts w:ascii="Tahoma" w:eastAsia="Times New Roman" w:hAnsi="Tahoma" w:cs="Tahoma"/>
          <w:bCs/>
          <w:sz w:val="20"/>
          <w:szCs w:val="20"/>
        </w:rPr>
        <w:t xml:space="preserve">It is recommended </w:t>
      </w:r>
      <w:r w:rsidR="00502E56">
        <w:rPr>
          <w:rFonts w:ascii="Tahoma" w:eastAsia="Times New Roman" w:hAnsi="Tahoma" w:cs="Tahoma"/>
          <w:bCs/>
          <w:sz w:val="20"/>
          <w:szCs w:val="20"/>
        </w:rPr>
        <w:t>that</w:t>
      </w:r>
      <w:r w:rsidR="00B86D9A">
        <w:rPr>
          <w:rFonts w:ascii="Tahoma" w:eastAsia="Times New Roman" w:hAnsi="Tahoma" w:cs="Tahoma"/>
          <w:bCs/>
          <w:sz w:val="20"/>
          <w:szCs w:val="20"/>
        </w:rPr>
        <w:t xml:space="preserve"> different “Packages” </w:t>
      </w:r>
      <w:r w:rsidR="0000125B">
        <w:rPr>
          <w:rFonts w:ascii="Tahoma" w:eastAsia="Times New Roman" w:hAnsi="Tahoma" w:cs="Tahoma"/>
          <w:bCs/>
          <w:sz w:val="20"/>
          <w:szCs w:val="20"/>
        </w:rPr>
        <w:t>parent</w:t>
      </w:r>
      <w:r w:rsidR="000611FD">
        <w:rPr>
          <w:rFonts w:ascii="Tahoma" w:eastAsia="Times New Roman" w:hAnsi="Tahoma" w:cs="Tahoma"/>
          <w:bCs/>
          <w:sz w:val="20"/>
          <w:szCs w:val="20"/>
        </w:rPr>
        <w:t xml:space="preserve"> </w:t>
      </w:r>
      <w:r w:rsidR="00B86D9A">
        <w:rPr>
          <w:rFonts w:ascii="Tahoma" w:eastAsia="Times New Roman" w:hAnsi="Tahoma" w:cs="Tahoma"/>
          <w:bCs/>
          <w:sz w:val="20"/>
          <w:szCs w:val="20"/>
        </w:rPr>
        <w:t xml:space="preserve">folders </w:t>
      </w:r>
      <w:r w:rsidR="00502E56">
        <w:rPr>
          <w:rFonts w:ascii="Tahoma" w:eastAsia="Times New Roman" w:hAnsi="Tahoma" w:cs="Tahoma"/>
          <w:bCs/>
          <w:sz w:val="20"/>
          <w:szCs w:val="20"/>
        </w:rPr>
        <w:t xml:space="preserve">are defined </w:t>
      </w:r>
      <w:r w:rsidR="00B86D9A">
        <w:rPr>
          <w:rFonts w:ascii="Tahoma" w:eastAsia="Times New Roman" w:hAnsi="Tahoma" w:cs="Tahoma"/>
          <w:bCs/>
          <w:sz w:val="20"/>
          <w:szCs w:val="20"/>
        </w:rPr>
        <w:t>for different device</w:t>
      </w:r>
      <w:r w:rsidR="00B31057">
        <w:rPr>
          <w:rFonts w:ascii="Tahoma" w:eastAsia="Times New Roman" w:hAnsi="Tahoma" w:cs="Tahoma"/>
          <w:bCs/>
          <w:sz w:val="20"/>
          <w:szCs w:val="20"/>
        </w:rPr>
        <w:t xml:space="preserve"> types</w:t>
      </w:r>
      <w:r w:rsidR="00B86D9A">
        <w:rPr>
          <w:rFonts w:ascii="Tahoma" w:eastAsia="Times New Roman" w:hAnsi="Tahoma" w:cs="Tahoma"/>
          <w:bCs/>
          <w:sz w:val="20"/>
          <w:szCs w:val="20"/>
        </w:rPr>
        <w:t xml:space="preserve"> and updates</w:t>
      </w:r>
      <w:r w:rsidR="00882D7D">
        <w:rPr>
          <w:rFonts w:ascii="Tahoma" w:eastAsia="Times New Roman" w:hAnsi="Tahoma" w:cs="Tahoma"/>
          <w:bCs/>
          <w:sz w:val="20"/>
          <w:szCs w:val="20"/>
        </w:rPr>
        <w:t>.</w:t>
      </w:r>
    </w:p>
    <w:p w14:paraId="37E2F035" w14:textId="7898C3C4" w:rsidR="00A31AE4" w:rsidRPr="000B1219" w:rsidRDefault="00A31AE4" w:rsidP="00A31AE4">
      <w:pPr>
        <w:pStyle w:val="ListParagraph"/>
        <w:numPr>
          <w:ilvl w:val="1"/>
          <w:numId w:val="11"/>
        </w:numPr>
      </w:pPr>
      <w:r w:rsidRPr="00272D9B">
        <w:rPr>
          <w:rFonts w:ascii="Calibri" w:hAnsi="Calibri" w:cs="Calibri"/>
          <w:color w:val="ED7D31" w:themeColor="accent2"/>
        </w:rPr>
        <w:t>set OTC_</w:t>
      </w:r>
      <w:r>
        <w:rPr>
          <w:rFonts w:ascii="Calibri" w:hAnsi="Calibri" w:cs="Calibri"/>
          <w:color w:val="ED7D31" w:themeColor="accent2"/>
        </w:rPr>
        <w:t>USE_PRIVATE_PACKAGES</w:t>
      </w:r>
      <w:r w:rsidRPr="00272D9B">
        <w:rPr>
          <w:rFonts w:ascii="Calibri" w:hAnsi="Calibri" w:cs="Calibri"/>
          <w:color w:val="ED7D31" w:themeColor="accent2"/>
        </w:rPr>
        <w:t>=</w:t>
      </w:r>
      <w:r>
        <w:rPr>
          <w:rFonts w:ascii="Calibri" w:hAnsi="Calibri" w:cs="Calibri"/>
          <w:color w:val="ED7D31" w:themeColor="accent2"/>
        </w:rPr>
        <w:t xml:space="preserve"> &lt;anything&gt; (e.g. “yes”)</w:t>
      </w:r>
    </w:p>
    <w:p w14:paraId="0A01C0DE" w14:textId="77777777" w:rsidR="0014335E" w:rsidRPr="00C74392" w:rsidRDefault="0014335E" w:rsidP="00C74392">
      <w:pPr>
        <w:spacing w:after="0" w:line="240" w:lineRule="auto"/>
        <w:rPr>
          <w:rFonts w:ascii="Calibri" w:eastAsia="Times New Roman" w:hAnsi="Calibri" w:cs="Calibri"/>
          <w:sz w:val="20"/>
          <w:szCs w:val="20"/>
        </w:rPr>
      </w:pPr>
    </w:p>
    <w:p w14:paraId="5B815609" w14:textId="77777777"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b/>
          <w:bCs/>
          <w:sz w:val="20"/>
          <w:szCs w:val="20"/>
        </w:rPr>
        <w:t>Over-the-cable updater for Windows phones Process Summary</w:t>
      </w:r>
    </w:p>
    <w:p w14:paraId="3F0A987E" w14:textId="1C21F30F" w:rsidR="0007067E" w:rsidRPr="00C74392" w:rsidRDefault="0007067E" w:rsidP="00A569B3">
      <w:pPr>
        <w:spacing w:after="0" w:line="240" w:lineRule="auto"/>
        <w:textAlignment w:val="center"/>
        <w:rPr>
          <w:rFonts w:ascii="Tahoma" w:eastAsia="Times New Roman" w:hAnsi="Tahoma" w:cs="Tahoma"/>
          <w:sz w:val="20"/>
          <w:szCs w:val="20"/>
        </w:rPr>
      </w:pPr>
      <w:r>
        <w:rPr>
          <w:rFonts w:ascii="Tahoma" w:eastAsia="Times New Roman" w:hAnsi="Tahoma" w:cs="Tahoma"/>
          <w:sz w:val="20"/>
          <w:szCs w:val="20"/>
        </w:rPr>
        <w:t xml:space="preserve">Please note: The Over-the-cable updater </w:t>
      </w:r>
      <w:r w:rsidR="003E406B">
        <w:rPr>
          <w:rFonts w:ascii="Tahoma" w:eastAsia="Times New Roman" w:hAnsi="Tahoma" w:cs="Tahoma"/>
          <w:sz w:val="20"/>
          <w:szCs w:val="20"/>
        </w:rPr>
        <w:t xml:space="preserve">can </w:t>
      </w:r>
      <w:r>
        <w:rPr>
          <w:rFonts w:ascii="Tahoma" w:eastAsia="Times New Roman" w:hAnsi="Tahoma" w:cs="Tahoma"/>
          <w:sz w:val="20"/>
          <w:szCs w:val="20"/>
        </w:rPr>
        <w:t xml:space="preserve">simultaneously update multiple devices.  However, the number of simultaneously connected devices </w:t>
      </w:r>
      <w:r w:rsidR="006B2A28">
        <w:rPr>
          <w:rFonts w:ascii="Tahoma" w:eastAsia="Times New Roman" w:hAnsi="Tahoma" w:cs="Tahoma"/>
          <w:sz w:val="20"/>
          <w:szCs w:val="20"/>
        </w:rPr>
        <w:t xml:space="preserve">that </w:t>
      </w:r>
      <w:r>
        <w:rPr>
          <w:rFonts w:ascii="Tahoma" w:eastAsia="Times New Roman" w:hAnsi="Tahoma" w:cs="Tahoma"/>
          <w:sz w:val="20"/>
          <w:szCs w:val="20"/>
        </w:rPr>
        <w:t>each PC will be able to support will vary.</w:t>
      </w:r>
    </w:p>
    <w:p w14:paraId="29FAA658" w14:textId="77777777" w:rsidR="0007067E" w:rsidRDefault="0007067E" w:rsidP="00A569B3">
      <w:pPr>
        <w:spacing w:after="0" w:line="240" w:lineRule="auto"/>
        <w:textAlignment w:val="center"/>
        <w:rPr>
          <w:rFonts w:ascii="Tahoma" w:eastAsia="Times New Roman" w:hAnsi="Tahoma" w:cs="Tahoma"/>
          <w:sz w:val="20"/>
          <w:szCs w:val="20"/>
        </w:rPr>
      </w:pPr>
    </w:p>
    <w:p w14:paraId="0BCE7DC6" w14:textId="6A2BE2EC" w:rsidR="00C74392" w:rsidRPr="00C74392" w:rsidRDefault="00C74392" w:rsidP="00C74392">
      <w:pPr>
        <w:numPr>
          <w:ilvl w:val="0"/>
          <w:numId w:val="3"/>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 xml:space="preserve">The Over-the-cable updater for Windows phones application pulls device update logs from </w:t>
      </w:r>
      <w:r w:rsidR="0007067E">
        <w:rPr>
          <w:rFonts w:ascii="Tahoma" w:eastAsia="Times New Roman" w:hAnsi="Tahoma" w:cs="Tahoma"/>
          <w:sz w:val="20"/>
          <w:szCs w:val="20"/>
        </w:rPr>
        <w:t>all</w:t>
      </w:r>
      <w:r w:rsidR="0007067E" w:rsidRPr="00C74392">
        <w:rPr>
          <w:rFonts w:ascii="Tahoma" w:eastAsia="Times New Roman" w:hAnsi="Tahoma" w:cs="Tahoma"/>
          <w:sz w:val="20"/>
          <w:szCs w:val="20"/>
        </w:rPr>
        <w:t xml:space="preserve"> </w:t>
      </w:r>
      <w:r w:rsidRPr="00C74392">
        <w:rPr>
          <w:rFonts w:ascii="Tahoma" w:eastAsia="Times New Roman" w:hAnsi="Tahoma" w:cs="Tahoma"/>
          <w:sz w:val="20"/>
          <w:szCs w:val="20"/>
        </w:rPr>
        <w:t>connected device</w:t>
      </w:r>
      <w:r w:rsidR="0007067E">
        <w:rPr>
          <w:rFonts w:ascii="Tahoma" w:eastAsia="Times New Roman" w:hAnsi="Tahoma" w:cs="Tahoma"/>
          <w:sz w:val="20"/>
          <w:szCs w:val="20"/>
        </w:rPr>
        <w:t xml:space="preserve">s.  </w:t>
      </w:r>
    </w:p>
    <w:p w14:paraId="0BBBDAFE" w14:textId="1E144E31" w:rsidR="00C74392" w:rsidRPr="00C74392" w:rsidRDefault="00C74392" w:rsidP="00C74392">
      <w:pPr>
        <w:numPr>
          <w:ilvl w:val="0"/>
          <w:numId w:val="3"/>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The Over-the-cable updater performs a scan using device update log information over the PC's connection</w:t>
      </w:r>
      <w:r w:rsidR="002757C3">
        <w:rPr>
          <w:rFonts w:ascii="Tahoma" w:eastAsia="Times New Roman" w:hAnsi="Tahoma" w:cs="Tahoma"/>
          <w:sz w:val="20"/>
          <w:szCs w:val="20"/>
        </w:rPr>
        <w:t xml:space="preserve"> to the update endpoint</w:t>
      </w:r>
      <w:r w:rsidR="008C7463">
        <w:rPr>
          <w:rFonts w:ascii="Tahoma" w:eastAsia="Times New Roman" w:hAnsi="Tahoma" w:cs="Tahoma"/>
          <w:sz w:val="20"/>
          <w:szCs w:val="20"/>
        </w:rPr>
        <w:t>.</w:t>
      </w:r>
    </w:p>
    <w:p w14:paraId="40CCEF61" w14:textId="39F5C20B" w:rsidR="00C74392" w:rsidRPr="00C74392" w:rsidRDefault="00C74392" w:rsidP="00C74392">
      <w:pPr>
        <w:numPr>
          <w:ilvl w:val="0"/>
          <w:numId w:val="3"/>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lastRenderedPageBreak/>
        <w:t xml:space="preserve">If there is an update available for the connected device, the Over-the-cable updater for Windows phones application downloads </w:t>
      </w:r>
      <w:r w:rsidR="00C74E33" w:rsidRPr="00C74392">
        <w:rPr>
          <w:rFonts w:ascii="Tahoma" w:eastAsia="Times New Roman" w:hAnsi="Tahoma" w:cs="Tahoma"/>
          <w:sz w:val="20"/>
          <w:szCs w:val="20"/>
        </w:rPr>
        <w:t>the same</w:t>
      </w:r>
      <w:r w:rsidRPr="00C74392">
        <w:rPr>
          <w:rFonts w:ascii="Tahoma" w:eastAsia="Times New Roman" w:hAnsi="Tahoma" w:cs="Tahoma"/>
          <w:sz w:val="20"/>
          <w:szCs w:val="20"/>
        </w:rPr>
        <w:t xml:space="preserve"> update payload from </w:t>
      </w:r>
      <w:r w:rsidR="002F08CC">
        <w:rPr>
          <w:rFonts w:ascii="Tahoma" w:eastAsia="Times New Roman" w:hAnsi="Tahoma" w:cs="Tahoma"/>
          <w:sz w:val="20"/>
          <w:szCs w:val="20"/>
        </w:rPr>
        <w:t>the update endpoint</w:t>
      </w:r>
      <w:r w:rsidR="002F08CC" w:rsidRPr="00C74392">
        <w:rPr>
          <w:rFonts w:ascii="Tahoma" w:eastAsia="Times New Roman" w:hAnsi="Tahoma" w:cs="Tahoma"/>
          <w:sz w:val="20"/>
          <w:szCs w:val="20"/>
        </w:rPr>
        <w:t xml:space="preserve"> </w:t>
      </w:r>
      <w:r w:rsidRPr="00C74392">
        <w:rPr>
          <w:rFonts w:ascii="Tahoma" w:eastAsia="Times New Roman" w:hAnsi="Tahoma" w:cs="Tahoma"/>
          <w:sz w:val="20"/>
          <w:szCs w:val="20"/>
        </w:rPr>
        <w:t>as an OTA update</w:t>
      </w:r>
      <w:r w:rsidR="00FC2ADD">
        <w:rPr>
          <w:rFonts w:ascii="Tahoma" w:eastAsia="Times New Roman" w:hAnsi="Tahoma" w:cs="Tahoma"/>
          <w:sz w:val="20"/>
          <w:szCs w:val="20"/>
        </w:rPr>
        <w:t>.</w:t>
      </w:r>
      <w:r w:rsidRPr="00C74392">
        <w:rPr>
          <w:rFonts w:ascii="Tahoma" w:eastAsia="Times New Roman" w:hAnsi="Tahoma" w:cs="Tahoma"/>
          <w:sz w:val="20"/>
          <w:szCs w:val="20"/>
        </w:rPr>
        <w:t xml:space="preserve"> </w:t>
      </w:r>
    </w:p>
    <w:p w14:paraId="1108436B" w14:textId="2421E0BC" w:rsidR="00C74392" w:rsidRPr="00C74392" w:rsidRDefault="00C74392" w:rsidP="00C74392">
      <w:pPr>
        <w:numPr>
          <w:ilvl w:val="0"/>
          <w:numId w:val="3"/>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 xml:space="preserve">Once the update payload has been downloaded to the PC, it is copied to the device and the tool notifies the user that an update has </w:t>
      </w:r>
      <w:r w:rsidR="00BB4794" w:rsidRPr="00C74392">
        <w:rPr>
          <w:rFonts w:ascii="Tahoma" w:eastAsia="Times New Roman" w:hAnsi="Tahoma" w:cs="Tahoma"/>
          <w:sz w:val="20"/>
          <w:szCs w:val="20"/>
        </w:rPr>
        <w:t>started,</w:t>
      </w:r>
      <w:r w:rsidRPr="00C74392">
        <w:rPr>
          <w:rFonts w:ascii="Tahoma" w:eastAsia="Times New Roman" w:hAnsi="Tahoma" w:cs="Tahoma"/>
          <w:sz w:val="20"/>
          <w:szCs w:val="20"/>
        </w:rPr>
        <w:t xml:space="preserve"> and the device can be disconnected.</w:t>
      </w:r>
    </w:p>
    <w:p w14:paraId="050F17EC" w14:textId="42B763BD" w:rsidR="00C74392" w:rsidRPr="00C74392" w:rsidRDefault="00C74392" w:rsidP="00C74392">
      <w:pPr>
        <w:numPr>
          <w:ilvl w:val="0"/>
          <w:numId w:val="3"/>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The device will automatically reboot to complete the update as it would during an OTA update.</w:t>
      </w:r>
    </w:p>
    <w:p w14:paraId="2F15671E" w14:textId="7EA7D55F" w:rsidR="00C74392" w:rsidRPr="00C74392" w:rsidRDefault="00C74392" w:rsidP="00C74392">
      <w:pPr>
        <w:numPr>
          <w:ilvl w:val="0"/>
          <w:numId w:val="3"/>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The app runs continuously, unless launched from the command line using the /</w:t>
      </w:r>
      <w:r w:rsidR="001F0A0F">
        <w:rPr>
          <w:rFonts w:ascii="Tahoma" w:eastAsia="Times New Roman" w:hAnsi="Tahoma" w:cs="Tahoma"/>
          <w:sz w:val="20"/>
          <w:szCs w:val="20"/>
        </w:rPr>
        <w:t>batch</w:t>
      </w:r>
      <w:r w:rsidRPr="00C74392">
        <w:rPr>
          <w:rFonts w:ascii="Tahoma" w:eastAsia="Times New Roman" w:hAnsi="Tahoma" w:cs="Tahoma"/>
          <w:sz w:val="20"/>
          <w:szCs w:val="20"/>
        </w:rPr>
        <w:t xml:space="preserve"> </w:t>
      </w:r>
      <w:r w:rsidR="000B3E2B" w:rsidRPr="00C74392">
        <w:rPr>
          <w:rFonts w:ascii="Tahoma" w:eastAsia="Times New Roman" w:hAnsi="Tahoma" w:cs="Tahoma"/>
          <w:sz w:val="20"/>
          <w:szCs w:val="20"/>
        </w:rPr>
        <w:t>argument and</w:t>
      </w:r>
      <w:r w:rsidRPr="00C74392">
        <w:rPr>
          <w:rFonts w:ascii="Tahoma" w:eastAsia="Times New Roman" w:hAnsi="Tahoma" w:cs="Tahoma"/>
          <w:sz w:val="20"/>
          <w:szCs w:val="20"/>
        </w:rPr>
        <w:t xml:space="preserve"> can automatically detect that a new device is connected and begin a new update session.  This also means that if a device has multiple updates available, it can remain tethered until all updates are complete.</w:t>
      </w:r>
    </w:p>
    <w:p w14:paraId="6321AE15" w14:textId="77777777"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sz w:val="20"/>
          <w:szCs w:val="20"/>
        </w:rPr>
        <w:t> </w:t>
      </w:r>
    </w:p>
    <w:p w14:paraId="1E2040B6" w14:textId="77777777" w:rsidR="00C74392" w:rsidRPr="00C74392" w:rsidRDefault="00C74392" w:rsidP="00C74392">
      <w:pPr>
        <w:spacing w:after="0" w:line="240" w:lineRule="auto"/>
        <w:rPr>
          <w:rFonts w:ascii="Tahoma" w:eastAsia="Times New Roman" w:hAnsi="Tahoma" w:cs="Tahoma"/>
          <w:sz w:val="20"/>
          <w:szCs w:val="20"/>
        </w:rPr>
      </w:pPr>
      <w:r w:rsidRPr="00C74392">
        <w:rPr>
          <w:rFonts w:ascii="Tahoma" w:eastAsia="Times New Roman" w:hAnsi="Tahoma" w:cs="Tahoma"/>
          <w:b/>
          <w:bCs/>
          <w:sz w:val="20"/>
          <w:szCs w:val="20"/>
        </w:rPr>
        <w:t>Over-the-cable updater for Windows phones FAQs</w:t>
      </w:r>
    </w:p>
    <w:p w14:paraId="565F3ADE" w14:textId="77777777" w:rsidR="00C74392" w:rsidRPr="00C74392" w:rsidRDefault="00C74392" w:rsidP="00C74392">
      <w:pPr>
        <w:numPr>
          <w:ilvl w:val="0"/>
          <w:numId w:val="4"/>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Can the tool be run completely offline?</w:t>
      </w:r>
    </w:p>
    <w:p w14:paraId="1E622BB2" w14:textId="1228DA67" w:rsidR="00C74392" w:rsidRPr="00C74392" w:rsidRDefault="00C74392" w:rsidP="00C74392">
      <w:pPr>
        <w:spacing w:after="0" w:line="240" w:lineRule="auto"/>
        <w:ind w:left="540"/>
        <w:rPr>
          <w:rFonts w:ascii="Tahoma" w:eastAsia="Times New Roman" w:hAnsi="Tahoma" w:cs="Tahoma"/>
          <w:sz w:val="20"/>
          <w:szCs w:val="20"/>
        </w:rPr>
      </w:pPr>
      <w:r w:rsidRPr="00C74392">
        <w:rPr>
          <w:rFonts w:ascii="Tahoma" w:eastAsia="Times New Roman" w:hAnsi="Tahoma" w:cs="Tahoma"/>
          <w:sz w:val="20"/>
          <w:szCs w:val="20"/>
        </w:rPr>
        <w:t xml:space="preserve">No.  The PC running the tool </w:t>
      </w:r>
      <w:r w:rsidRPr="00C74392">
        <w:rPr>
          <w:rFonts w:ascii="Tahoma" w:eastAsia="Times New Roman" w:hAnsi="Tahoma" w:cs="Tahoma"/>
          <w:b/>
          <w:bCs/>
          <w:i/>
          <w:iCs/>
          <w:sz w:val="20"/>
          <w:szCs w:val="20"/>
        </w:rPr>
        <w:t>must have</w:t>
      </w:r>
      <w:r w:rsidRPr="00C74392">
        <w:rPr>
          <w:rFonts w:ascii="Tahoma" w:eastAsia="Times New Roman" w:hAnsi="Tahoma" w:cs="Tahoma"/>
          <w:sz w:val="20"/>
          <w:szCs w:val="20"/>
        </w:rPr>
        <w:t xml:space="preserve"> connectivity</w:t>
      </w:r>
      <w:r w:rsidR="00F06346">
        <w:rPr>
          <w:rFonts w:ascii="Tahoma" w:eastAsia="Times New Roman" w:hAnsi="Tahoma" w:cs="Tahoma"/>
          <w:sz w:val="20"/>
          <w:szCs w:val="20"/>
        </w:rPr>
        <w:t xml:space="preserve"> to the update endpoint</w:t>
      </w:r>
      <w:r w:rsidRPr="00C74392">
        <w:rPr>
          <w:rFonts w:ascii="Tahoma" w:eastAsia="Times New Roman" w:hAnsi="Tahoma" w:cs="Tahoma"/>
          <w:sz w:val="20"/>
          <w:szCs w:val="20"/>
        </w:rPr>
        <w:t>.  Please see the following KBs for more information:</w:t>
      </w:r>
    </w:p>
    <w:p w14:paraId="3733055C" w14:textId="77777777" w:rsidR="00C74392" w:rsidRPr="00C74392" w:rsidRDefault="0056138B" w:rsidP="00C74392">
      <w:pPr>
        <w:numPr>
          <w:ilvl w:val="0"/>
          <w:numId w:val="5"/>
        </w:numPr>
        <w:spacing w:after="0" w:line="240" w:lineRule="auto"/>
        <w:ind w:left="1080"/>
        <w:textAlignment w:val="center"/>
        <w:rPr>
          <w:rFonts w:ascii="Calibri" w:eastAsia="Times New Roman" w:hAnsi="Calibri" w:cs="Calibri"/>
        </w:rPr>
      </w:pPr>
      <w:hyperlink r:id="rId15" w:history="1">
        <w:r w:rsidR="00C74392" w:rsidRPr="00C74392">
          <w:rPr>
            <w:rFonts w:ascii="Tahoma" w:eastAsia="Times New Roman" w:hAnsi="Tahoma" w:cs="Tahoma"/>
            <w:color w:val="0000FF"/>
            <w:sz w:val="20"/>
            <w:szCs w:val="20"/>
            <w:u w:val="single"/>
          </w:rPr>
          <w:t>https://support.microsoft.com/en-us/kb/900935</w:t>
        </w:r>
      </w:hyperlink>
    </w:p>
    <w:p w14:paraId="3B616F04" w14:textId="77777777" w:rsidR="00C74392" w:rsidRPr="00C74392" w:rsidRDefault="0056138B" w:rsidP="00C74392">
      <w:pPr>
        <w:numPr>
          <w:ilvl w:val="0"/>
          <w:numId w:val="5"/>
        </w:numPr>
        <w:spacing w:after="0" w:line="240" w:lineRule="auto"/>
        <w:ind w:left="1080"/>
        <w:textAlignment w:val="center"/>
        <w:rPr>
          <w:rFonts w:ascii="Calibri" w:eastAsia="Times New Roman" w:hAnsi="Calibri" w:cs="Calibri"/>
        </w:rPr>
      </w:pPr>
      <w:hyperlink r:id="rId16" w:history="1">
        <w:r w:rsidR="00C74392" w:rsidRPr="00C74392">
          <w:rPr>
            <w:rFonts w:ascii="Tahoma" w:eastAsia="Times New Roman" w:hAnsi="Tahoma" w:cs="Tahoma"/>
            <w:color w:val="0000FF"/>
            <w:sz w:val="20"/>
            <w:szCs w:val="20"/>
            <w:u w:val="single"/>
          </w:rPr>
          <w:t>https://technet.microsoft.com/en-us/library/bb693717.aspx</w:t>
        </w:r>
      </w:hyperlink>
    </w:p>
    <w:p w14:paraId="23ECC911" w14:textId="444F6CB9" w:rsidR="00C74392" w:rsidRPr="00C74392" w:rsidRDefault="00C74392" w:rsidP="00C74392">
      <w:pPr>
        <w:numPr>
          <w:ilvl w:val="0"/>
          <w:numId w:val="6"/>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 xml:space="preserve">Does the update payload need to be downloaded from </w:t>
      </w:r>
      <w:r w:rsidR="00C95806">
        <w:rPr>
          <w:rFonts w:ascii="Tahoma" w:eastAsia="Times New Roman" w:hAnsi="Tahoma" w:cs="Tahoma"/>
          <w:sz w:val="20"/>
          <w:szCs w:val="20"/>
        </w:rPr>
        <w:t>the update endpoint</w:t>
      </w:r>
      <w:r w:rsidR="00C95806" w:rsidRPr="00C74392">
        <w:rPr>
          <w:rFonts w:ascii="Tahoma" w:eastAsia="Times New Roman" w:hAnsi="Tahoma" w:cs="Tahoma"/>
          <w:sz w:val="20"/>
          <w:szCs w:val="20"/>
        </w:rPr>
        <w:t xml:space="preserve"> </w:t>
      </w:r>
      <w:r w:rsidRPr="00C74392">
        <w:rPr>
          <w:rFonts w:ascii="Tahoma" w:eastAsia="Times New Roman" w:hAnsi="Tahoma" w:cs="Tahoma"/>
          <w:sz w:val="20"/>
          <w:szCs w:val="20"/>
        </w:rPr>
        <w:t>each time a device is updated?</w:t>
      </w:r>
    </w:p>
    <w:p w14:paraId="4DEA5822" w14:textId="77777777" w:rsidR="00C74392" w:rsidRPr="00C74392" w:rsidRDefault="00C74392" w:rsidP="00C74392">
      <w:pPr>
        <w:spacing w:after="0" w:line="240" w:lineRule="auto"/>
        <w:ind w:left="540"/>
        <w:rPr>
          <w:rFonts w:ascii="Tahoma" w:eastAsia="Times New Roman" w:hAnsi="Tahoma" w:cs="Tahoma"/>
          <w:sz w:val="20"/>
          <w:szCs w:val="20"/>
        </w:rPr>
      </w:pPr>
      <w:r w:rsidRPr="00C74392">
        <w:rPr>
          <w:rFonts w:ascii="Tahoma" w:eastAsia="Times New Roman" w:hAnsi="Tahoma" w:cs="Tahoma"/>
          <w:sz w:val="20"/>
          <w:szCs w:val="20"/>
        </w:rPr>
        <w:t>No.  The update payload is downloaded to the "Packages" subfolder. The "Packages" subfolder is portable and can be copied and reused in subsequent update sessions on the same PC or another PC.</w:t>
      </w:r>
    </w:p>
    <w:p w14:paraId="3243EAB7" w14:textId="77777777" w:rsidR="00C74392" w:rsidRPr="00C74392" w:rsidRDefault="00C74392" w:rsidP="00C74392">
      <w:pPr>
        <w:numPr>
          <w:ilvl w:val="0"/>
          <w:numId w:val="7"/>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Can the tool be scripted?</w:t>
      </w:r>
    </w:p>
    <w:p w14:paraId="72904A91" w14:textId="132C4800" w:rsidR="00C74392" w:rsidRPr="00C74392" w:rsidRDefault="00C74392" w:rsidP="00C74392">
      <w:pPr>
        <w:spacing w:after="0" w:line="240" w:lineRule="auto"/>
        <w:ind w:left="540"/>
        <w:rPr>
          <w:rFonts w:ascii="Tahoma" w:eastAsia="Times New Roman" w:hAnsi="Tahoma" w:cs="Tahoma"/>
          <w:sz w:val="20"/>
          <w:szCs w:val="20"/>
        </w:rPr>
      </w:pPr>
      <w:r w:rsidRPr="00C74392">
        <w:rPr>
          <w:rFonts w:ascii="Tahoma" w:eastAsia="Times New Roman" w:hAnsi="Tahoma" w:cs="Tahoma"/>
          <w:sz w:val="20"/>
          <w:szCs w:val="20"/>
        </w:rPr>
        <w:t xml:space="preserve">Yes.  </w:t>
      </w:r>
      <w:r w:rsidR="009E6DD5">
        <w:rPr>
          <w:rFonts w:ascii="Tahoma" w:eastAsia="Times New Roman" w:hAnsi="Tahoma" w:cs="Tahoma"/>
          <w:sz w:val="20"/>
          <w:szCs w:val="20"/>
        </w:rPr>
        <w:t xml:space="preserve">Use the </w:t>
      </w:r>
      <w:r w:rsidRPr="00C74392">
        <w:rPr>
          <w:rFonts w:ascii="Tahoma" w:eastAsia="Times New Roman" w:hAnsi="Tahoma" w:cs="Tahoma"/>
          <w:sz w:val="20"/>
          <w:szCs w:val="20"/>
        </w:rPr>
        <w:t>/</w:t>
      </w:r>
      <w:r w:rsidR="009E6DD5">
        <w:rPr>
          <w:rFonts w:ascii="Tahoma" w:eastAsia="Times New Roman" w:hAnsi="Tahoma" w:cs="Tahoma"/>
          <w:sz w:val="20"/>
          <w:szCs w:val="20"/>
        </w:rPr>
        <w:t>batch</w:t>
      </w:r>
      <w:r w:rsidRPr="00C74392">
        <w:rPr>
          <w:rFonts w:ascii="Tahoma" w:eastAsia="Times New Roman" w:hAnsi="Tahoma" w:cs="Tahoma"/>
          <w:sz w:val="20"/>
          <w:szCs w:val="20"/>
        </w:rPr>
        <w:t xml:space="preserve"> mode which will exit once the update is complete and can be used in scripted scenarios.</w:t>
      </w:r>
    </w:p>
    <w:p w14:paraId="24897F95" w14:textId="24D2D555" w:rsidR="00C74392" w:rsidRPr="00C74392" w:rsidRDefault="00C74392" w:rsidP="00C74392">
      <w:pPr>
        <w:numPr>
          <w:ilvl w:val="0"/>
          <w:numId w:val="8"/>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 xml:space="preserve">What happens if the tool </w:t>
      </w:r>
      <w:r w:rsidR="00314F17">
        <w:rPr>
          <w:rFonts w:ascii="Tahoma" w:eastAsia="Times New Roman" w:hAnsi="Tahoma" w:cs="Tahoma"/>
          <w:sz w:val="20"/>
          <w:szCs w:val="20"/>
        </w:rPr>
        <w:t>says</w:t>
      </w:r>
      <w:r w:rsidR="00314F17" w:rsidRPr="00C74392">
        <w:rPr>
          <w:rFonts w:ascii="Tahoma" w:eastAsia="Times New Roman" w:hAnsi="Tahoma" w:cs="Tahoma"/>
          <w:sz w:val="20"/>
          <w:szCs w:val="20"/>
        </w:rPr>
        <w:t xml:space="preserve"> </w:t>
      </w:r>
      <w:r w:rsidRPr="00C74392">
        <w:rPr>
          <w:rFonts w:ascii="Tahoma" w:eastAsia="Times New Roman" w:hAnsi="Tahoma" w:cs="Tahoma"/>
          <w:sz w:val="20"/>
          <w:szCs w:val="20"/>
        </w:rPr>
        <w:t>there are no updates available?</w:t>
      </w:r>
    </w:p>
    <w:p w14:paraId="49F047FA" w14:textId="474EF399" w:rsidR="00C74392" w:rsidRPr="00C74392" w:rsidRDefault="00C74392" w:rsidP="00C74392">
      <w:pPr>
        <w:numPr>
          <w:ilvl w:val="1"/>
          <w:numId w:val="8"/>
        </w:numPr>
        <w:spacing w:after="0" w:line="240" w:lineRule="auto"/>
        <w:ind w:left="1080"/>
        <w:textAlignment w:val="center"/>
        <w:rPr>
          <w:rFonts w:ascii="Tahoma" w:eastAsia="Times New Roman" w:hAnsi="Tahoma" w:cs="Tahoma"/>
          <w:sz w:val="20"/>
          <w:szCs w:val="20"/>
        </w:rPr>
      </w:pPr>
      <w:r w:rsidRPr="00C74392">
        <w:rPr>
          <w:rFonts w:ascii="Tahoma" w:eastAsia="Times New Roman" w:hAnsi="Tahoma" w:cs="Tahoma"/>
          <w:sz w:val="20"/>
          <w:szCs w:val="20"/>
        </w:rPr>
        <w:t xml:space="preserve">The Over-the-cable updater for Windows phones is using information from the device and </w:t>
      </w:r>
      <w:r w:rsidR="00FE4663">
        <w:rPr>
          <w:rFonts w:ascii="Tahoma" w:eastAsia="Times New Roman" w:hAnsi="Tahoma" w:cs="Tahoma"/>
          <w:sz w:val="20"/>
          <w:szCs w:val="20"/>
        </w:rPr>
        <w:t>the update endpoint</w:t>
      </w:r>
      <w:r w:rsidR="00FE4663" w:rsidRPr="00C74392">
        <w:rPr>
          <w:rFonts w:ascii="Tahoma" w:eastAsia="Times New Roman" w:hAnsi="Tahoma" w:cs="Tahoma"/>
          <w:sz w:val="20"/>
          <w:szCs w:val="20"/>
        </w:rPr>
        <w:t xml:space="preserve"> </w:t>
      </w:r>
      <w:r w:rsidRPr="00C74392">
        <w:rPr>
          <w:rFonts w:ascii="Tahoma" w:eastAsia="Times New Roman" w:hAnsi="Tahoma" w:cs="Tahoma"/>
          <w:sz w:val="20"/>
          <w:szCs w:val="20"/>
        </w:rPr>
        <w:t xml:space="preserve">to determine update eligibility.  If the device is eligible for an OTA update, then it will be </w:t>
      </w:r>
      <w:r w:rsidR="003A7886">
        <w:rPr>
          <w:rFonts w:ascii="Tahoma" w:eastAsia="Times New Roman" w:hAnsi="Tahoma" w:cs="Tahoma"/>
          <w:sz w:val="20"/>
          <w:szCs w:val="20"/>
        </w:rPr>
        <w:t xml:space="preserve">an </w:t>
      </w:r>
      <w:r w:rsidRPr="00C74392">
        <w:rPr>
          <w:rFonts w:ascii="Tahoma" w:eastAsia="Times New Roman" w:hAnsi="Tahoma" w:cs="Tahoma"/>
          <w:sz w:val="20"/>
          <w:szCs w:val="20"/>
        </w:rPr>
        <w:t>eligible OTC update.</w:t>
      </w:r>
    </w:p>
    <w:p w14:paraId="22061B49" w14:textId="77777777" w:rsidR="00C74392" w:rsidRPr="00C74392" w:rsidRDefault="00C74392" w:rsidP="00C74392">
      <w:pPr>
        <w:numPr>
          <w:ilvl w:val="1"/>
          <w:numId w:val="8"/>
        </w:numPr>
        <w:spacing w:after="0" w:line="240" w:lineRule="auto"/>
        <w:ind w:left="1080"/>
        <w:textAlignment w:val="center"/>
        <w:rPr>
          <w:rFonts w:ascii="Tahoma" w:eastAsia="Times New Roman" w:hAnsi="Tahoma" w:cs="Tahoma"/>
          <w:sz w:val="20"/>
          <w:szCs w:val="20"/>
        </w:rPr>
      </w:pPr>
      <w:r w:rsidRPr="00C74392">
        <w:rPr>
          <w:rFonts w:ascii="Tahoma" w:eastAsia="Times New Roman" w:hAnsi="Tahoma" w:cs="Tahoma"/>
          <w:sz w:val="20"/>
          <w:szCs w:val="20"/>
        </w:rPr>
        <w:t>The device may already be updated to the latest version (</w:t>
      </w:r>
      <w:hyperlink r:id="rId17" w:history="1">
        <w:r w:rsidRPr="00C74392">
          <w:rPr>
            <w:rFonts w:ascii="Tahoma" w:eastAsia="Times New Roman" w:hAnsi="Tahoma" w:cs="Tahoma"/>
            <w:color w:val="0000FF"/>
            <w:sz w:val="20"/>
            <w:szCs w:val="20"/>
            <w:u w:val="single"/>
          </w:rPr>
          <w:t>Windows 10 Update History</w:t>
        </w:r>
      </w:hyperlink>
      <w:r w:rsidRPr="00C74392">
        <w:rPr>
          <w:rFonts w:ascii="Tahoma" w:eastAsia="Times New Roman" w:hAnsi="Tahoma" w:cs="Tahoma"/>
          <w:sz w:val="20"/>
          <w:szCs w:val="20"/>
        </w:rPr>
        <w:t>).</w:t>
      </w:r>
    </w:p>
    <w:p w14:paraId="5F5194B6" w14:textId="2DD5BA57" w:rsidR="00C74392" w:rsidRPr="00C74392" w:rsidRDefault="00C74392" w:rsidP="00C74392">
      <w:pPr>
        <w:numPr>
          <w:ilvl w:val="1"/>
          <w:numId w:val="8"/>
        </w:numPr>
        <w:spacing w:after="0" w:line="240" w:lineRule="auto"/>
        <w:ind w:left="1080"/>
        <w:textAlignment w:val="center"/>
        <w:rPr>
          <w:rFonts w:ascii="Tahoma" w:eastAsia="Times New Roman" w:hAnsi="Tahoma" w:cs="Tahoma"/>
          <w:sz w:val="20"/>
          <w:szCs w:val="20"/>
        </w:rPr>
      </w:pPr>
      <w:r w:rsidRPr="00C74392">
        <w:rPr>
          <w:rFonts w:ascii="Tahoma" w:eastAsia="Times New Roman" w:hAnsi="Tahoma" w:cs="Tahoma"/>
          <w:sz w:val="20"/>
          <w:szCs w:val="20"/>
        </w:rPr>
        <w:t xml:space="preserve">Please see the web document </w:t>
      </w:r>
      <w:hyperlink r:id="rId18" w:history="1">
        <w:r w:rsidRPr="00C74392">
          <w:rPr>
            <w:rFonts w:ascii="Tahoma" w:eastAsia="Times New Roman" w:hAnsi="Tahoma" w:cs="Tahoma"/>
            <w:color w:val="0000FF"/>
            <w:sz w:val="20"/>
            <w:szCs w:val="20"/>
            <w:u w:val="single"/>
          </w:rPr>
          <w:t>Update your Windows Phone</w:t>
        </w:r>
      </w:hyperlink>
      <w:r w:rsidRPr="00C74392">
        <w:rPr>
          <w:rFonts w:ascii="Tahoma" w:eastAsia="Times New Roman" w:hAnsi="Tahoma" w:cs="Tahoma"/>
          <w:sz w:val="20"/>
          <w:szCs w:val="20"/>
        </w:rPr>
        <w:t xml:space="preserve"> for more information on getting to Windows Mobile 10</w:t>
      </w:r>
      <w:r w:rsidR="008C7463">
        <w:rPr>
          <w:rFonts w:ascii="Tahoma" w:eastAsia="Times New Roman" w:hAnsi="Tahoma" w:cs="Tahoma"/>
          <w:sz w:val="20"/>
          <w:szCs w:val="20"/>
        </w:rPr>
        <w:t>.</w:t>
      </w:r>
    </w:p>
    <w:p w14:paraId="57C2F81C" w14:textId="77777777" w:rsidR="00C74392" w:rsidRPr="00C74392" w:rsidRDefault="00C74392" w:rsidP="00C74392">
      <w:pPr>
        <w:numPr>
          <w:ilvl w:val="0"/>
          <w:numId w:val="8"/>
        </w:numPr>
        <w:spacing w:after="0" w:line="240" w:lineRule="auto"/>
        <w:ind w:left="540"/>
        <w:textAlignment w:val="center"/>
        <w:rPr>
          <w:rFonts w:ascii="Tahoma" w:eastAsia="Times New Roman" w:hAnsi="Tahoma" w:cs="Tahoma"/>
          <w:sz w:val="20"/>
          <w:szCs w:val="20"/>
        </w:rPr>
      </w:pPr>
      <w:r w:rsidRPr="00C74392">
        <w:rPr>
          <w:rFonts w:ascii="Tahoma" w:eastAsia="Times New Roman" w:hAnsi="Tahoma" w:cs="Tahoma"/>
          <w:sz w:val="20"/>
          <w:szCs w:val="20"/>
        </w:rPr>
        <w:t>What happens if the device fails to update?</w:t>
      </w:r>
    </w:p>
    <w:p w14:paraId="6DB53CE2" w14:textId="4BC3056B" w:rsidR="00C74392" w:rsidRPr="00C74392" w:rsidRDefault="00C74392" w:rsidP="00C74392">
      <w:pPr>
        <w:numPr>
          <w:ilvl w:val="1"/>
          <w:numId w:val="8"/>
        </w:numPr>
        <w:spacing w:after="0" w:line="240" w:lineRule="auto"/>
        <w:ind w:left="1080"/>
        <w:textAlignment w:val="center"/>
        <w:rPr>
          <w:rFonts w:ascii="Tahoma" w:eastAsia="Times New Roman" w:hAnsi="Tahoma" w:cs="Tahoma"/>
          <w:sz w:val="20"/>
          <w:szCs w:val="20"/>
        </w:rPr>
      </w:pPr>
      <w:r w:rsidRPr="00C74392">
        <w:rPr>
          <w:rFonts w:ascii="Tahoma" w:eastAsia="Times New Roman" w:hAnsi="Tahoma" w:cs="Tahoma"/>
          <w:sz w:val="20"/>
          <w:szCs w:val="20"/>
        </w:rPr>
        <w:t>The Over-the-cable updater for Windows phones is using the same update process as an OTA update.  If the update fails using the OTC updater, use the same steps to debug the update failure as would</w:t>
      </w:r>
      <w:r w:rsidR="00920F83">
        <w:rPr>
          <w:rFonts w:ascii="Tahoma" w:eastAsia="Times New Roman" w:hAnsi="Tahoma" w:cs="Tahoma"/>
          <w:sz w:val="20"/>
          <w:szCs w:val="20"/>
        </w:rPr>
        <w:t xml:space="preserve"> be used to debug</w:t>
      </w:r>
      <w:r w:rsidRPr="00C74392">
        <w:rPr>
          <w:rFonts w:ascii="Tahoma" w:eastAsia="Times New Roman" w:hAnsi="Tahoma" w:cs="Tahoma"/>
          <w:sz w:val="20"/>
          <w:szCs w:val="20"/>
        </w:rPr>
        <w:t xml:space="preserve"> an OTA update.</w:t>
      </w:r>
    </w:p>
    <w:p w14:paraId="5CEDADD3" w14:textId="58DF245B" w:rsidR="00C74392" w:rsidRPr="00C74392" w:rsidRDefault="00C74392" w:rsidP="00C74392">
      <w:pPr>
        <w:numPr>
          <w:ilvl w:val="1"/>
          <w:numId w:val="8"/>
        </w:numPr>
        <w:spacing w:after="0" w:line="240" w:lineRule="auto"/>
        <w:ind w:left="1080"/>
        <w:textAlignment w:val="center"/>
        <w:rPr>
          <w:rFonts w:ascii="Tahoma" w:eastAsia="Times New Roman" w:hAnsi="Tahoma" w:cs="Tahoma"/>
          <w:sz w:val="20"/>
          <w:szCs w:val="20"/>
        </w:rPr>
      </w:pPr>
      <w:r w:rsidRPr="00C74392">
        <w:rPr>
          <w:rFonts w:ascii="Tahoma" w:eastAsia="Times New Roman" w:hAnsi="Tahoma" w:cs="Tahoma"/>
          <w:sz w:val="20"/>
          <w:szCs w:val="20"/>
        </w:rPr>
        <w:t xml:space="preserve">Please check Settings-&gt;Phone Update </w:t>
      </w:r>
      <w:r w:rsidR="00E23B09">
        <w:rPr>
          <w:rFonts w:ascii="Tahoma" w:eastAsia="Times New Roman" w:hAnsi="Tahoma" w:cs="Tahoma"/>
          <w:sz w:val="20"/>
          <w:szCs w:val="20"/>
        </w:rPr>
        <w:t xml:space="preserve">on a Windows Phone 8.1 device or Settings-&gt; Update &amp; </w:t>
      </w:r>
      <w:r w:rsidR="00B5004B">
        <w:rPr>
          <w:rFonts w:ascii="Tahoma" w:eastAsia="Times New Roman" w:hAnsi="Tahoma" w:cs="Tahoma"/>
          <w:sz w:val="20"/>
          <w:szCs w:val="20"/>
        </w:rPr>
        <w:t>s</w:t>
      </w:r>
      <w:r w:rsidR="00E23B09">
        <w:rPr>
          <w:rFonts w:ascii="Tahoma" w:eastAsia="Times New Roman" w:hAnsi="Tahoma" w:cs="Tahoma"/>
          <w:sz w:val="20"/>
          <w:szCs w:val="20"/>
        </w:rPr>
        <w:t xml:space="preserve">ecurity-&gt; Phone </w:t>
      </w:r>
      <w:r w:rsidR="00722F50">
        <w:rPr>
          <w:rFonts w:ascii="Tahoma" w:eastAsia="Times New Roman" w:hAnsi="Tahoma" w:cs="Tahoma"/>
          <w:sz w:val="20"/>
          <w:szCs w:val="20"/>
        </w:rPr>
        <w:t>U</w:t>
      </w:r>
      <w:r w:rsidR="00E23B09">
        <w:rPr>
          <w:rFonts w:ascii="Tahoma" w:eastAsia="Times New Roman" w:hAnsi="Tahoma" w:cs="Tahoma"/>
          <w:sz w:val="20"/>
          <w:szCs w:val="20"/>
        </w:rPr>
        <w:t xml:space="preserve">pdate on a Windows 10 Mobile device, </w:t>
      </w:r>
      <w:r w:rsidRPr="00C74392">
        <w:rPr>
          <w:rFonts w:ascii="Tahoma" w:eastAsia="Times New Roman" w:hAnsi="Tahoma" w:cs="Tahoma"/>
          <w:sz w:val="20"/>
          <w:szCs w:val="20"/>
        </w:rPr>
        <w:t xml:space="preserve">and look at the Solutions to Update Issues section of the web document </w:t>
      </w:r>
      <w:hyperlink r:id="rId19" w:history="1">
        <w:r w:rsidRPr="00C74392">
          <w:rPr>
            <w:rFonts w:ascii="Tahoma" w:eastAsia="Times New Roman" w:hAnsi="Tahoma" w:cs="Tahoma"/>
            <w:color w:val="0000FF"/>
            <w:sz w:val="20"/>
            <w:szCs w:val="20"/>
            <w:u w:val="single"/>
          </w:rPr>
          <w:t>Update your Windows Phone</w:t>
        </w:r>
      </w:hyperlink>
      <w:r w:rsidRPr="00C74392">
        <w:rPr>
          <w:rFonts w:ascii="Tahoma" w:eastAsia="Times New Roman" w:hAnsi="Tahoma" w:cs="Tahoma"/>
          <w:sz w:val="20"/>
          <w:szCs w:val="20"/>
        </w:rPr>
        <w:t>.</w:t>
      </w:r>
    </w:p>
    <w:p w14:paraId="18500AB9" w14:textId="43E94E9F" w:rsidR="00C768B4" w:rsidRDefault="00C74392" w:rsidP="00A569B3">
      <w:pPr>
        <w:numPr>
          <w:ilvl w:val="1"/>
          <w:numId w:val="8"/>
        </w:numPr>
        <w:spacing w:after="0" w:line="240" w:lineRule="auto"/>
        <w:ind w:left="1080"/>
        <w:textAlignment w:val="center"/>
      </w:pPr>
      <w:r w:rsidRPr="00C74392">
        <w:rPr>
          <w:rFonts w:ascii="Tahoma" w:eastAsia="Times New Roman" w:hAnsi="Tahoma" w:cs="Tahoma"/>
          <w:sz w:val="20"/>
          <w:szCs w:val="20"/>
        </w:rPr>
        <w:t xml:space="preserve">If </w:t>
      </w:r>
      <w:r w:rsidR="00E23B09">
        <w:rPr>
          <w:rFonts w:ascii="Tahoma" w:eastAsia="Times New Roman" w:hAnsi="Tahoma" w:cs="Tahoma"/>
          <w:sz w:val="20"/>
          <w:szCs w:val="20"/>
        </w:rPr>
        <w:t>an</w:t>
      </w:r>
      <w:r w:rsidR="00E23B09" w:rsidRPr="00C74392">
        <w:rPr>
          <w:rFonts w:ascii="Tahoma" w:eastAsia="Times New Roman" w:hAnsi="Tahoma" w:cs="Tahoma"/>
          <w:sz w:val="20"/>
          <w:szCs w:val="20"/>
        </w:rPr>
        <w:t xml:space="preserve"> </w:t>
      </w:r>
      <w:r w:rsidR="00CA6121">
        <w:rPr>
          <w:rFonts w:ascii="Tahoma" w:eastAsia="Times New Roman" w:hAnsi="Tahoma" w:cs="Tahoma"/>
          <w:sz w:val="20"/>
          <w:szCs w:val="20"/>
        </w:rPr>
        <w:t>encountered</w:t>
      </w:r>
      <w:r w:rsidR="00CA6121" w:rsidRPr="00C74392">
        <w:rPr>
          <w:rFonts w:ascii="Tahoma" w:eastAsia="Times New Roman" w:hAnsi="Tahoma" w:cs="Tahoma"/>
          <w:sz w:val="20"/>
          <w:szCs w:val="20"/>
        </w:rPr>
        <w:t xml:space="preserve"> </w:t>
      </w:r>
      <w:r w:rsidRPr="00C74392">
        <w:rPr>
          <w:rFonts w:ascii="Tahoma" w:eastAsia="Times New Roman" w:hAnsi="Tahoma" w:cs="Tahoma"/>
          <w:sz w:val="20"/>
          <w:szCs w:val="20"/>
        </w:rPr>
        <w:t>error</w:t>
      </w:r>
      <w:r w:rsidR="00362106">
        <w:rPr>
          <w:rFonts w:ascii="Tahoma" w:eastAsia="Times New Roman" w:hAnsi="Tahoma" w:cs="Tahoma"/>
          <w:sz w:val="20"/>
          <w:szCs w:val="20"/>
        </w:rPr>
        <w:t xml:space="preserve"> </w:t>
      </w:r>
      <w:r w:rsidRPr="00C74392">
        <w:rPr>
          <w:rFonts w:ascii="Tahoma" w:eastAsia="Times New Roman" w:hAnsi="Tahoma" w:cs="Tahoma"/>
          <w:sz w:val="20"/>
          <w:szCs w:val="20"/>
        </w:rPr>
        <w:t xml:space="preserve">is not found </w:t>
      </w:r>
      <w:r w:rsidR="00F9424D">
        <w:rPr>
          <w:rFonts w:ascii="Tahoma" w:eastAsia="Times New Roman" w:hAnsi="Tahoma" w:cs="Tahoma"/>
          <w:sz w:val="20"/>
          <w:szCs w:val="20"/>
        </w:rPr>
        <w:t xml:space="preserve">in </w:t>
      </w:r>
      <w:r w:rsidRPr="00C74392">
        <w:rPr>
          <w:rFonts w:ascii="Tahoma" w:eastAsia="Times New Roman" w:hAnsi="Tahoma" w:cs="Tahoma"/>
          <w:sz w:val="20"/>
          <w:szCs w:val="20"/>
        </w:rPr>
        <w:t>the Update your Windows Phone document</w:t>
      </w:r>
      <w:r w:rsidR="00B40859">
        <w:rPr>
          <w:rFonts w:ascii="Tahoma" w:eastAsia="Times New Roman" w:hAnsi="Tahoma" w:cs="Tahoma"/>
          <w:sz w:val="20"/>
          <w:szCs w:val="20"/>
        </w:rPr>
        <w:t>,</w:t>
      </w:r>
      <w:r w:rsidRPr="00C74392">
        <w:rPr>
          <w:rFonts w:ascii="Tahoma" w:eastAsia="Times New Roman" w:hAnsi="Tahoma" w:cs="Tahoma"/>
          <w:sz w:val="20"/>
          <w:szCs w:val="20"/>
        </w:rPr>
        <w:t xml:space="preserve"> the</w:t>
      </w:r>
      <w:r w:rsidR="00B40859">
        <w:rPr>
          <w:rFonts w:ascii="Tahoma" w:eastAsia="Times New Roman" w:hAnsi="Tahoma" w:cs="Tahoma"/>
          <w:sz w:val="20"/>
          <w:szCs w:val="20"/>
        </w:rPr>
        <w:t>n</w:t>
      </w:r>
      <w:r w:rsidRPr="00C74392">
        <w:rPr>
          <w:rFonts w:ascii="Tahoma" w:eastAsia="Times New Roman" w:hAnsi="Tahoma" w:cs="Tahoma"/>
          <w:sz w:val="20"/>
          <w:szCs w:val="20"/>
        </w:rPr>
        <w:t xml:space="preserve"> </w:t>
      </w:r>
      <w:r w:rsidR="00776DA7">
        <w:rPr>
          <w:rFonts w:ascii="Tahoma" w:eastAsia="Times New Roman" w:hAnsi="Tahoma" w:cs="Tahoma"/>
          <w:sz w:val="20"/>
          <w:szCs w:val="20"/>
        </w:rPr>
        <w:t xml:space="preserve">logs can be </w:t>
      </w:r>
      <w:r w:rsidRPr="00C74392">
        <w:rPr>
          <w:rFonts w:ascii="Tahoma" w:eastAsia="Times New Roman" w:hAnsi="Tahoma" w:cs="Tahoma"/>
          <w:sz w:val="20"/>
          <w:szCs w:val="20"/>
        </w:rPr>
        <w:t>collect</w:t>
      </w:r>
      <w:r w:rsidR="00776DA7">
        <w:rPr>
          <w:rFonts w:ascii="Tahoma" w:eastAsia="Times New Roman" w:hAnsi="Tahoma" w:cs="Tahoma"/>
          <w:sz w:val="20"/>
          <w:szCs w:val="20"/>
        </w:rPr>
        <w:t>ed</w:t>
      </w:r>
      <w:r w:rsidRPr="00C74392">
        <w:rPr>
          <w:rFonts w:ascii="Tahoma" w:eastAsia="Times New Roman" w:hAnsi="Tahoma" w:cs="Tahoma"/>
          <w:sz w:val="20"/>
          <w:szCs w:val="20"/>
        </w:rPr>
        <w:t xml:space="preserve"> from the device</w:t>
      </w:r>
      <w:r w:rsidR="00DB18A3">
        <w:rPr>
          <w:rFonts w:ascii="Tahoma" w:eastAsia="Times New Roman" w:hAnsi="Tahoma" w:cs="Tahoma"/>
          <w:sz w:val="20"/>
          <w:szCs w:val="20"/>
        </w:rPr>
        <w:t>. For Enterprise customers</w:t>
      </w:r>
      <w:r w:rsidR="000359EE">
        <w:rPr>
          <w:rFonts w:ascii="Tahoma" w:eastAsia="Times New Roman" w:hAnsi="Tahoma" w:cs="Tahoma"/>
          <w:sz w:val="20"/>
          <w:szCs w:val="20"/>
        </w:rPr>
        <w:t xml:space="preserve"> that have a support agreement</w:t>
      </w:r>
      <w:r w:rsidR="00DB18A3">
        <w:rPr>
          <w:rFonts w:ascii="Tahoma" w:eastAsia="Times New Roman" w:hAnsi="Tahoma" w:cs="Tahoma"/>
          <w:sz w:val="20"/>
          <w:szCs w:val="20"/>
        </w:rPr>
        <w:t>, the logs can be used when</w:t>
      </w:r>
      <w:r w:rsidR="00776DA7">
        <w:rPr>
          <w:rFonts w:ascii="Tahoma" w:eastAsia="Times New Roman" w:hAnsi="Tahoma" w:cs="Tahoma"/>
          <w:sz w:val="20"/>
          <w:szCs w:val="20"/>
        </w:rPr>
        <w:t xml:space="preserve"> contacting</w:t>
      </w:r>
      <w:r w:rsidR="00776DA7" w:rsidRPr="00C74392">
        <w:rPr>
          <w:rFonts w:ascii="Tahoma" w:eastAsia="Times New Roman" w:hAnsi="Tahoma" w:cs="Tahoma"/>
          <w:sz w:val="20"/>
          <w:szCs w:val="20"/>
        </w:rPr>
        <w:t xml:space="preserve"> </w:t>
      </w:r>
      <w:r w:rsidRPr="00C74392">
        <w:rPr>
          <w:rFonts w:ascii="Tahoma" w:eastAsia="Times New Roman" w:hAnsi="Tahoma" w:cs="Tahoma"/>
          <w:sz w:val="20"/>
          <w:szCs w:val="20"/>
        </w:rPr>
        <w:t xml:space="preserve">Microsoft </w:t>
      </w:r>
      <w:r w:rsidR="00776DA7">
        <w:rPr>
          <w:rFonts w:ascii="Tahoma" w:eastAsia="Times New Roman" w:hAnsi="Tahoma" w:cs="Tahoma"/>
          <w:sz w:val="20"/>
          <w:szCs w:val="20"/>
        </w:rPr>
        <w:t>S</w:t>
      </w:r>
      <w:r w:rsidRPr="00C74392">
        <w:rPr>
          <w:rFonts w:ascii="Tahoma" w:eastAsia="Times New Roman" w:hAnsi="Tahoma" w:cs="Tahoma"/>
          <w:sz w:val="20"/>
          <w:szCs w:val="20"/>
        </w:rPr>
        <w:t>upport</w:t>
      </w:r>
      <w:r w:rsidR="00381E30">
        <w:rPr>
          <w:rFonts w:ascii="Tahoma" w:eastAsia="Times New Roman" w:hAnsi="Tahoma" w:cs="Tahoma"/>
          <w:sz w:val="20"/>
          <w:szCs w:val="20"/>
        </w:rPr>
        <w:t xml:space="preserve"> </w:t>
      </w:r>
      <w:r w:rsidR="00776DA7">
        <w:rPr>
          <w:rFonts w:ascii="Tahoma" w:eastAsia="Times New Roman" w:hAnsi="Tahoma" w:cs="Tahoma"/>
          <w:sz w:val="20"/>
          <w:szCs w:val="20"/>
        </w:rPr>
        <w:t>to</w:t>
      </w:r>
      <w:r w:rsidRPr="00C74392">
        <w:rPr>
          <w:rFonts w:ascii="Tahoma" w:eastAsia="Times New Roman" w:hAnsi="Tahoma" w:cs="Tahoma"/>
          <w:sz w:val="20"/>
          <w:szCs w:val="20"/>
        </w:rPr>
        <w:t xml:space="preserve"> work through the iss</w:t>
      </w:r>
      <w:r w:rsidR="00B40859">
        <w:rPr>
          <w:rFonts w:ascii="Tahoma" w:eastAsia="Times New Roman" w:hAnsi="Tahoma" w:cs="Tahoma"/>
          <w:sz w:val="20"/>
          <w:szCs w:val="20"/>
        </w:rPr>
        <w:t>ue.  The application includes</w:t>
      </w:r>
      <w:r w:rsidRPr="00C74392">
        <w:rPr>
          <w:rFonts w:ascii="Tahoma" w:eastAsia="Times New Roman" w:hAnsi="Tahoma" w:cs="Tahoma"/>
          <w:sz w:val="20"/>
          <w:szCs w:val="20"/>
        </w:rPr>
        <w:t xml:space="preserve"> a /log argument which will collect device update logs </w:t>
      </w:r>
      <w:r w:rsidR="00704CCF">
        <w:rPr>
          <w:rFonts w:ascii="Tahoma" w:eastAsia="Times New Roman" w:hAnsi="Tahoma" w:cs="Tahoma"/>
          <w:sz w:val="20"/>
          <w:szCs w:val="20"/>
        </w:rPr>
        <w:t>which</w:t>
      </w:r>
      <w:r w:rsidR="00704CCF" w:rsidRPr="00C74392">
        <w:rPr>
          <w:rFonts w:ascii="Tahoma" w:eastAsia="Times New Roman" w:hAnsi="Tahoma" w:cs="Tahoma"/>
          <w:sz w:val="20"/>
          <w:szCs w:val="20"/>
        </w:rPr>
        <w:t xml:space="preserve"> </w:t>
      </w:r>
      <w:r w:rsidRPr="00C74392">
        <w:rPr>
          <w:rFonts w:ascii="Tahoma" w:eastAsia="Times New Roman" w:hAnsi="Tahoma" w:cs="Tahoma"/>
          <w:sz w:val="20"/>
          <w:szCs w:val="20"/>
        </w:rPr>
        <w:t>can be used for diagnosing update issues in the same manner as OTA update issues are diagnosed.</w:t>
      </w:r>
    </w:p>
    <w:sectPr w:rsidR="00C768B4" w:rsidSect="00480E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F6C83" w14:textId="77777777" w:rsidR="006810DB" w:rsidRDefault="006810DB" w:rsidP="00480E20">
      <w:pPr>
        <w:spacing w:after="0" w:line="240" w:lineRule="auto"/>
      </w:pPr>
      <w:r>
        <w:separator/>
      </w:r>
    </w:p>
  </w:endnote>
  <w:endnote w:type="continuationSeparator" w:id="0">
    <w:p w14:paraId="14C3E398" w14:textId="77777777" w:rsidR="006810DB" w:rsidRDefault="006810DB" w:rsidP="00480E20">
      <w:pPr>
        <w:spacing w:after="0" w:line="240" w:lineRule="auto"/>
      </w:pPr>
      <w:r>
        <w:continuationSeparator/>
      </w:r>
    </w:p>
  </w:endnote>
  <w:endnote w:type="continuationNotice" w:id="1">
    <w:p w14:paraId="213F9804" w14:textId="77777777" w:rsidR="001774B5" w:rsidRDefault="00177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0F856" w14:textId="77777777" w:rsidR="006810DB" w:rsidRDefault="006810DB" w:rsidP="00480E20">
      <w:pPr>
        <w:spacing w:after="0" w:line="240" w:lineRule="auto"/>
      </w:pPr>
      <w:r>
        <w:separator/>
      </w:r>
    </w:p>
  </w:footnote>
  <w:footnote w:type="continuationSeparator" w:id="0">
    <w:p w14:paraId="7B4D2BA4" w14:textId="77777777" w:rsidR="006810DB" w:rsidRDefault="006810DB" w:rsidP="00480E20">
      <w:pPr>
        <w:spacing w:after="0" w:line="240" w:lineRule="auto"/>
      </w:pPr>
      <w:r>
        <w:continuationSeparator/>
      </w:r>
    </w:p>
  </w:footnote>
  <w:footnote w:type="continuationNotice" w:id="1">
    <w:p w14:paraId="06EA20E6" w14:textId="77777777" w:rsidR="001774B5" w:rsidRDefault="001774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07B8"/>
    <w:multiLevelType w:val="multilevel"/>
    <w:tmpl w:val="77E87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5D416D"/>
    <w:multiLevelType w:val="multilevel"/>
    <w:tmpl w:val="85C69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8354BF"/>
    <w:multiLevelType w:val="hybridMultilevel"/>
    <w:tmpl w:val="B832C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664057E"/>
    <w:multiLevelType w:val="hybridMultilevel"/>
    <w:tmpl w:val="FBA23A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021DD"/>
    <w:multiLevelType w:val="multilevel"/>
    <w:tmpl w:val="9F60A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F7016BE"/>
    <w:multiLevelType w:val="multilevel"/>
    <w:tmpl w:val="73C6F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E911C7"/>
    <w:multiLevelType w:val="multilevel"/>
    <w:tmpl w:val="63D8F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9B7867"/>
    <w:multiLevelType w:val="hybridMultilevel"/>
    <w:tmpl w:val="B4EE93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DC5CA1"/>
    <w:multiLevelType w:val="multilevel"/>
    <w:tmpl w:val="C85050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799819CB"/>
    <w:multiLevelType w:val="multilevel"/>
    <w:tmpl w:val="54E40B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014EF5"/>
    <w:multiLevelType w:val="multilevel"/>
    <w:tmpl w:val="C346D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4"/>
  </w:num>
  <w:num w:numId="3">
    <w:abstractNumId w:val="6"/>
    <w:lvlOverride w:ilvl="0">
      <w:startOverride w:val="1"/>
    </w:lvlOverride>
  </w:num>
  <w:num w:numId="4">
    <w:abstractNumId w:val="0"/>
    <w:lvlOverride w:ilvl="0">
      <w:startOverride w:val="1"/>
    </w:lvlOverride>
  </w:num>
  <w:num w:numId="5">
    <w:abstractNumId w:val="8"/>
  </w:num>
  <w:num w:numId="6">
    <w:abstractNumId w:val="1"/>
    <w:lvlOverride w:ilvl="0">
      <w:startOverride w:val="2"/>
    </w:lvlOverride>
  </w:num>
  <w:num w:numId="7">
    <w:abstractNumId w:val="5"/>
    <w:lvlOverride w:ilvl="0">
      <w:startOverride w:val="3"/>
    </w:lvlOverride>
  </w:num>
  <w:num w:numId="8">
    <w:abstractNumId w:val="9"/>
    <w:lvlOverride w:ilvl="0">
      <w:startOverride w:val="4"/>
    </w:lvlOverride>
  </w:num>
  <w:num w:numId="9">
    <w:abstractNumId w:val="2"/>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6" w:nlCheck="1" w:checkStyle="0"/>
  <w:activeWritingStyle w:appName="MSWord" w:lang="en-US" w:vendorID="64" w:dllVersion="0" w:nlCheck="1" w:checkStyle="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392"/>
    <w:rsid w:val="00000332"/>
    <w:rsid w:val="0000125B"/>
    <w:rsid w:val="00007B52"/>
    <w:rsid w:val="000359EE"/>
    <w:rsid w:val="00041ACF"/>
    <w:rsid w:val="000611FD"/>
    <w:rsid w:val="0007067E"/>
    <w:rsid w:val="000837AD"/>
    <w:rsid w:val="000A78B2"/>
    <w:rsid w:val="000B1219"/>
    <w:rsid w:val="000B3E2B"/>
    <w:rsid w:val="000E0C78"/>
    <w:rsid w:val="000E2EB8"/>
    <w:rsid w:val="000F5A81"/>
    <w:rsid w:val="0014335E"/>
    <w:rsid w:val="001631D8"/>
    <w:rsid w:val="00166532"/>
    <w:rsid w:val="001774B5"/>
    <w:rsid w:val="00195388"/>
    <w:rsid w:val="001B268E"/>
    <w:rsid w:val="001D5733"/>
    <w:rsid w:val="001F0A0F"/>
    <w:rsid w:val="001F7D8D"/>
    <w:rsid w:val="0020024A"/>
    <w:rsid w:val="00200E6C"/>
    <w:rsid w:val="00204378"/>
    <w:rsid w:val="00207E3C"/>
    <w:rsid w:val="002310E1"/>
    <w:rsid w:val="0024325E"/>
    <w:rsid w:val="00245860"/>
    <w:rsid w:val="00251B0F"/>
    <w:rsid w:val="0025306C"/>
    <w:rsid w:val="002565EB"/>
    <w:rsid w:val="002600CC"/>
    <w:rsid w:val="00265402"/>
    <w:rsid w:val="00275608"/>
    <w:rsid w:val="002757C3"/>
    <w:rsid w:val="002A3A2C"/>
    <w:rsid w:val="002B05C9"/>
    <w:rsid w:val="002B1423"/>
    <w:rsid w:val="002C3B5F"/>
    <w:rsid w:val="002D46CE"/>
    <w:rsid w:val="002D5D3D"/>
    <w:rsid w:val="002D7B08"/>
    <w:rsid w:val="002F08CC"/>
    <w:rsid w:val="00314F17"/>
    <w:rsid w:val="00324B1F"/>
    <w:rsid w:val="00326DFF"/>
    <w:rsid w:val="00344331"/>
    <w:rsid w:val="00351B8C"/>
    <w:rsid w:val="0036031F"/>
    <w:rsid w:val="00362106"/>
    <w:rsid w:val="00381E30"/>
    <w:rsid w:val="0039511F"/>
    <w:rsid w:val="00397020"/>
    <w:rsid w:val="003A2B57"/>
    <w:rsid w:val="003A6B22"/>
    <w:rsid w:val="003A7206"/>
    <w:rsid w:val="003A7886"/>
    <w:rsid w:val="003C6843"/>
    <w:rsid w:val="003E406B"/>
    <w:rsid w:val="003E4AE7"/>
    <w:rsid w:val="003E6FEB"/>
    <w:rsid w:val="004167D5"/>
    <w:rsid w:val="00462AAD"/>
    <w:rsid w:val="00463F73"/>
    <w:rsid w:val="00464B4A"/>
    <w:rsid w:val="00476A26"/>
    <w:rsid w:val="00480E20"/>
    <w:rsid w:val="00483AB5"/>
    <w:rsid w:val="004870E1"/>
    <w:rsid w:val="00492C73"/>
    <w:rsid w:val="00493FE3"/>
    <w:rsid w:val="00494038"/>
    <w:rsid w:val="00495525"/>
    <w:rsid w:val="004A063B"/>
    <w:rsid w:val="004A38F4"/>
    <w:rsid w:val="004B446A"/>
    <w:rsid w:val="004C21D5"/>
    <w:rsid w:val="004C6B66"/>
    <w:rsid w:val="004E29AE"/>
    <w:rsid w:val="004F56C7"/>
    <w:rsid w:val="00502E56"/>
    <w:rsid w:val="00531A0F"/>
    <w:rsid w:val="005472B0"/>
    <w:rsid w:val="00551F81"/>
    <w:rsid w:val="0056138B"/>
    <w:rsid w:val="00564AEE"/>
    <w:rsid w:val="00564C04"/>
    <w:rsid w:val="00565070"/>
    <w:rsid w:val="00567971"/>
    <w:rsid w:val="00576066"/>
    <w:rsid w:val="00581165"/>
    <w:rsid w:val="00595DBC"/>
    <w:rsid w:val="005C1021"/>
    <w:rsid w:val="005E4AD9"/>
    <w:rsid w:val="005F0802"/>
    <w:rsid w:val="005F1314"/>
    <w:rsid w:val="005F6F9F"/>
    <w:rsid w:val="006165F2"/>
    <w:rsid w:val="00630516"/>
    <w:rsid w:val="00655368"/>
    <w:rsid w:val="006810DB"/>
    <w:rsid w:val="006A2599"/>
    <w:rsid w:val="006B0CD9"/>
    <w:rsid w:val="006B2A28"/>
    <w:rsid w:val="006B7F28"/>
    <w:rsid w:val="006C4510"/>
    <w:rsid w:val="006E006A"/>
    <w:rsid w:val="00704CCF"/>
    <w:rsid w:val="00714261"/>
    <w:rsid w:val="00722F50"/>
    <w:rsid w:val="00735C32"/>
    <w:rsid w:val="00756060"/>
    <w:rsid w:val="007631FD"/>
    <w:rsid w:val="007652E7"/>
    <w:rsid w:val="0076542B"/>
    <w:rsid w:val="00776B50"/>
    <w:rsid w:val="00776DA7"/>
    <w:rsid w:val="00781671"/>
    <w:rsid w:val="007B207F"/>
    <w:rsid w:val="007D3784"/>
    <w:rsid w:val="007F006B"/>
    <w:rsid w:val="00801868"/>
    <w:rsid w:val="008033E9"/>
    <w:rsid w:val="008150DD"/>
    <w:rsid w:val="00822223"/>
    <w:rsid w:val="008278F3"/>
    <w:rsid w:val="0084075A"/>
    <w:rsid w:val="0084632B"/>
    <w:rsid w:val="008524DD"/>
    <w:rsid w:val="00854CEB"/>
    <w:rsid w:val="00882D7D"/>
    <w:rsid w:val="008A44A8"/>
    <w:rsid w:val="008A4E29"/>
    <w:rsid w:val="008C28DB"/>
    <w:rsid w:val="008C7463"/>
    <w:rsid w:val="008D5E70"/>
    <w:rsid w:val="008F013E"/>
    <w:rsid w:val="008F3156"/>
    <w:rsid w:val="00920F83"/>
    <w:rsid w:val="0092567A"/>
    <w:rsid w:val="00941689"/>
    <w:rsid w:val="0094183A"/>
    <w:rsid w:val="0096794D"/>
    <w:rsid w:val="009708EC"/>
    <w:rsid w:val="009748F6"/>
    <w:rsid w:val="00991074"/>
    <w:rsid w:val="00992CE6"/>
    <w:rsid w:val="009A4C20"/>
    <w:rsid w:val="009B5F20"/>
    <w:rsid w:val="009D29AB"/>
    <w:rsid w:val="009D3732"/>
    <w:rsid w:val="009D490A"/>
    <w:rsid w:val="009D6C75"/>
    <w:rsid w:val="009E394E"/>
    <w:rsid w:val="009E6DD5"/>
    <w:rsid w:val="009E7D66"/>
    <w:rsid w:val="009F0862"/>
    <w:rsid w:val="009F7C52"/>
    <w:rsid w:val="00A01EBD"/>
    <w:rsid w:val="00A03802"/>
    <w:rsid w:val="00A05D25"/>
    <w:rsid w:val="00A11FBA"/>
    <w:rsid w:val="00A2356B"/>
    <w:rsid w:val="00A31AE4"/>
    <w:rsid w:val="00A5620A"/>
    <w:rsid w:val="00A569B3"/>
    <w:rsid w:val="00A57100"/>
    <w:rsid w:val="00A708CF"/>
    <w:rsid w:val="00A87CE6"/>
    <w:rsid w:val="00AD059C"/>
    <w:rsid w:val="00AD4720"/>
    <w:rsid w:val="00B05036"/>
    <w:rsid w:val="00B14969"/>
    <w:rsid w:val="00B1684F"/>
    <w:rsid w:val="00B27D88"/>
    <w:rsid w:val="00B31057"/>
    <w:rsid w:val="00B40859"/>
    <w:rsid w:val="00B5004B"/>
    <w:rsid w:val="00B574A2"/>
    <w:rsid w:val="00B63545"/>
    <w:rsid w:val="00B66ECB"/>
    <w:rsid w:val="00B67302"/>
    <w:rsid w:val="00B709F1"/>
    <w:rsid w:val="00B77D15"/>
    <w:rsid w:val="00B86D9A"/>
    <w:rsid w:val="00BA56CD"/>
    <w:rsid w:val="00BB4794"/>
    <w:rsid w:val="00BE0A7D"/>
    <w:rsid w:val="00C03302"/>
    <w:rsid w:val="00C155CA"/>
    <w:rsid w:val="00C539BE"/>
    <w:rsid w:val="00C55CD6"/>
    <w:rsid w:val="00C74392"/>
    <w:rsid w:val="00C74E33"/>
    <w:rsid w:val="00C768B4"/>
    <w:rsid w:val="00C95806"/>
    <w:rsid w:val="00CA3CB6"/>
    <w:rsid w:val="00CA6121"/>
    <w:rsid w:val="00CB097B"/>
    <w:rsid w:val="00CB1698"/>
    <w:rsid w:val="00CB39F6"/>
    <w:rsid w:val="00CD1E7F"/>
    <w:rsid w:val="00CE5412"/>
    <w:rsid w:val="00D277D6"/>
    <w:rsid w:val="00D37159"/>
    <w:rsid w:val="00D409EB"/>
    <w:rsid w:val="00D4226D"/>
    <w:rsid w:val="00D569AD"/>
    <w:rsid w:val="00D623EE"/>
    <w:rsid w:val="00D62A57"/>
    <w:rsid w:val="00D65985"/>
    <w:rsid w:val="00D66B38"/>
    <w:rsid w:val="00D70AA1"/>
    <w:rsid w:val="00D73543"/>
    <w:rsid w:val="00D82670"/>
    <w:rsid w:val="00DB18A3"/>
    <w:rsid w:val="00DB477E"/>
    <w:rsid w:val="00DC0335"/>
    <w:rsid w:val="00DC0AFE"/>
    <w:rsid w:val="00DC7B00"/>
    <w:rsid w:val="00DE3723"/>
    <w:rsid w:val="00DE61B1"/>
    <w:rsid w:val="00DE7BD6"/>
    <w:rsid w:val="00E115BA"/>
    <w:rsid w:val="00E23B09"/>
    <w:rsid w:val="00E31378"/>
    <w:rsid w:val="00E376E1"/>
    <w:rsid w:val="00E4715E"/>
    <w:rsid w:val="00E47C25"/>
    <w:rsid w:val="00E559FF"/>
    <w:rsid w:val="00E56B82"/>
    <w:rsid w:val="00E56D6E"/>
    <w:rsid w:val="00E66322"/>
    <w:rsid w:val="00E673BC"/>
    <w:rsid w:val="00E7051F"/>
    <w:rsid w:val="00E7144B"/>
    <w:rsid w:val="00E77C95"/>
    <w:rsid w:val="00EA75C0"/>
    <w:rsid w:val="00EE0455"/>
    <w:rsid w:val="00F06346"/>
    <w:rsid w:val="00F2192A"/>
    <w:rsid w:val="00F22E9B"/>
    <w:rsid w:val="00F24ED0"/>
    <w:rsid w:val="00F26F3B"/>
    <w:rsid w:val="00F30082"/>
    <w:rsid w:val="00F504C6"/>
    <w:rsid w:val="00F8094F"/>
    <w:rsid w:val="00F877A9"/>
    <w:rsid w:val="00F9424D"/>
    <w:rsid w:val="00F96FAC"/>
    <w:rsid w:val="00FC0A90"/>
    <w:rsid w:val="00FC2ADD"/>
    <w:rsid w:val="00FD5C49"/>
    <w:rsid w:val="00FE4663"/>
    <w:rsid w:val="00FF1F9D"/>
    <w:rsid w:val="13F30DB2"/>
    <w:rsid w:val="581DD971"/>
    <w:rsid w:val="58A6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560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439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74392"/>
    <w:rPr>
      <w:color w:val="0000FF"/>
      <w:u w:val="single"/>
    </w:rPr>
  </w:style>
  <w:style w:type="character" w:styleId="Mention">
    <w:name w:val="Mention"/>
    <w:basedOn w:val="DefaultParagraphFont"/>
    <w:uiPriority w:val="99"/>
    <w:semiHidden/>
    <w:unhideWhenUsed/>
    <w:rsid w:val="0084632B"/>
    <w:rPr>
      <w:color w:val="2B579A"/>
      <w:shd w:val="clear" w:color="auto" w:fill="E6E6E6"/>
    </w:rPr>
  </w:style>
  <w:style w:type="paragraph" w:styleId="BalloonText">
    <w:name w:val="Balloon Text"/>
    <w:basedOn w:val="Normal"/>
    <w:link w:val="BalloonTextChar"/>
    <w:uiPriority w:val="99"/>
    <w:semiHidden/>
    <w:unhideWhenUsed/>
    <w:rsid w:val="00D62A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2A57"/>
    <w:rPr>
      <w:rFonts w:ascii="Segoe UI" w:hAnsi="Segoe UI" w:cs="Segoe UI"/>
      <w:sz w:val="18"/>
      <w:szCs w:val="18"/>
    </w:rPr>
  </w:style>
  <w:style w:type="paragraph" w:styleId="ListParagraph">
    <w:name w:val="List Paragraph"/>
    <w:basedOn w:val="Normal"/>
    <w:uiPriority w:val="34"/>
    <w:qFormat/>
    <w:rsid w:val="00B14969"/>
    <w:pPr>
      <w:ind w:left="720"/>
      <w:contextualSpacing/>
    </w:pPr>
  </w:style>
  <w:style w:type="paragraph" w:styleId="Header">
    <w:name w:val="header"/>
    <w:basedOn w:val="Normal"/>
    <w:link w:val="HeaderChar"/>
    <w:uiPriority w:val="99"/>
    <w:unhideWhenUsed/>
    <w:rsid w:val="00480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0E20"/>
  </w:style>
  <w:style w:type="paragraph" w:styleId="Footer">
    <w:name w:val="footer"/>
    <w:basedOn w:val="Normal"/>
    <w:link w:val="FooterChar"/>
    <w:uiPriority w:val="99"/>
    <w:unhideWhenUsed/>
    <w:rsid w:val="00480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0E20"/>
  </w:style>
  <w:style w:type="character" w:styleId="FollowedHyperlink">
    <w:name w:val="FollowedHyperlink"/>
    <w:basedOn w:val="DefaultParagraphFont"/>
    <w:uiPriority w:val="99"/>
    <w:semiHidden/>
    <w:unhideWhenUsed/>
    <w:rsid w:val="00DE7BD6"/>
    <w:rPr>
      <w:color w:val="954F72" w:themeColor="followedHyperlink"/>
      <w:u w:val="single"/>
    </w:rPr>
  </w:style>
  <w:style w:type="character" w:styleId="CommentReference">
    <w:name w:val="annotation reference"/>
    <w:basedOn w:val="DefaultParagraphFont"/>
    <w:uiPriority w:val="99"/>
    <w:semiHidden/>
    <w:unhideWhenUsed/>
    <w:rsid w:val="00FF1F9D"/>
    <w:rPr>
      <w:sz w:val="16"/>
      <w:szCs w:val="16"/>
    </w:rPr>
  </w:style>
  <w:style w:type="paragraph" w:styleId="CommentText">
    <w:name w:val="annotation text"/>
    <w:basedOn w:val="Normal"/>
    <w:link w:val="CommentTextChar"/>
    <w:uiPriority w:val="99"/>
    <w:semiHidden/>
    <w:unhideWhenUsed/>
    <w:rsid w:val="00FF1F9D"/>
    <w:pPr>
      <w:spacing w:line="240" w:lineRule="auto"/>
    </w:pPr>
    <w:rPr>
      <w:sz w:val="20"/>
      <w:szCs w:val="20"/>
    </w:rPr>
  </w:style>
  <w:style w:type="character" w:customStyle="1" w:styleId="CommentTextChar">
    <w:name w:val="Comment Text Char"/>
    <w:basedOn w:val="DefaultParagraphFont"/>
    <w:link w:val="CommentText"/>
    <w:uiPriority w:val="99"/>
    <w:semiHidden/>
    <w:rsid w:val="00FF1F9D"/>
    <w:rPr>
      <w:sz w:val="20"/>
      <w:szCs w:val="20"/>
    </w:rPr>
  </w:style>
  <w:style w:type="paragraph" w:styleId="CommentSubject">
    <w:name w:val="annotation subject"/>
    <w:basedOn w:val="CommentText"/>
    <w:next w:val="CommentText"/>
    <w:link w:val="CommentSubjectChar"/>
    <w:uiPriority w:val="99"/>
    <w:semiHidden/>
    <w:unhideWhenUsed/>
    <w:rsid w:val="00FF1F9D"/>
    <w:rPr>
      <w:b/>
      <w:bCs/>
    </w:rPr>
  </w:style>
  <w:style w:type="character" w:customStyle="1" w:styleId="CommentSubjectChar">
    <w:name w:val="Comment Subject Char"/>
    <w:basedOn w:val="CommentTextChar"/>
    <w:link w:val="CommentSubject"/>
    <w:uiPriority w:val="99"/>
    <w:semiHidden/>
    <w:rsid w:val="00FF1F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830872">
      <w:bodyDiv w:val="1"/>
      <w:marLeft w:val="0"/>
      <w:marRight w:val="0"/>
      <w:marTop w:val="0"/>
      <w:marBottom w:val="0"/>
      <w:divBdr>
        <w:top w:val="none" w:sz="0" w:space="0" w:color="auto"/>
        <w:left w:val="none" w:sz="0" w:space="0" w:color="auto"/>
        <w:bottom w:val="none" w:sz="0" w:space="0" w:color="auto"/>
        <w:right w:val="none" w:sz="0" w:space="0" w:color="auto"/>
      </w:divBdr>
    </w:div>
    <w:div w:id="147995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chnet.microsoft.com/en-us/windows/dn771708.aspx" TargetMode="External"/><Relationship Id="rId13" Type="http://schemas.openxmlformats.org/officeDocument/2006/relationships/hyperlink" Target="https://support.microsoft.com/en-us/kb/900935" TargetMode="External"/><Relationship Id="rId18" Type="http://schemas.openxmlformats.org/officeDocument/2006/relationships/hyperlink" Target="https://support.microsoft.com/en-us/help/12662/windows-phone-update-your-windows-phon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support.microsoft.com/en-us/help/4000825/windows-10-update-history" TargetMode="External"/><Relationship Id="rId12" Type="http://schemas.openxmlformats.org/officeDocument/2006/relationships/hyperlink" Target="https://www.microsoft.com/net/download/framework" TargetMode="External"/><Relationship Id="rId17" Type="http://schemas.openxmlformats.org/officeDocument/2006/relationships/hyperlink" Target="https://support.microsoft.com/en-us/help/4000825/windows-10-update-history" TargetMode="External"/><Relationship Id="rId2" Type="http://schemas.openxmlformats.org/officeDocument/2006/relationships/styles" Target="styles.xml"/><Relationship Id="rId16" Type="http://schemas.openxmlformats.org/officeDocument/2006/relationships/hyperlink" Target="https://technet.microsoft.com/en-us/library/bb693717.asp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microsoft.com/en-us/help/13853/windows-lifecycle-fact-sheet"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s://support.microsoft.com/en-us/kb/900935" TargetMode="External"/><Relationship Id="rId23" Type="http://schemas.openxmlformats.org/officeDocument/2006/relationships/customXml" Target="../customXml/item2.xml"/><Relationship Id="rId10" Type="http://schemas.openxmlformats.org/officeDocument/2006/relationships/hyperlink" Target="https://support.microsoft.com/en-us/help/12379/windows-10-mobile-device-recovery-tool-faq" TargetMode="External"/><Relationship Id="rId19" Type="http://schemas.openxmlformats.org/officeDocument/2006/relationships/hyperlink" Target="https://support.microsoft.com/en-us/help/12662/windows-phone-update-your-windows-phone" TargetMode="External"/><Relationship Id="rId4" Type="http://schemas.openxmlformats.org/officeDocument/2006/relationships/webSettings" Target="webSettings.xml"/><Relationship Id="rId9" Type="http://schemas.openxmlformats.org/officeDocument/2006/relationships/hyperlink" Target="https://docs.microsoft.com/en-us/intune/deploy-use/windows-10-policy-settings-in-microsoft-intune" TargetMode="External"/><Relationship Id="rId14" Type="http://schemas.openxmlformats.org/officeDocument/2006/relationships/hyperlink" Target="https://technet.microsoft.com/en-us/library/bb693717.aspx" TargetMode="Externa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EF2430C6BE4643A4563E916C866FAA" ma:contentTypeVersion="6" ma:contentTypeDescription="Create a new document." ma:contentTypeScope="" ma:versionID="527dc00d7d1b546f9b6323a698beb74e">
  <xsd:schema xmlns:xsd="http://www.w3.org/2001/XMLSchema" xmlns:xs="http://www.w3.org/2001/XMLSchema" xmlns:p="http://schemas.microsoft.com/office/2006/metadata/properties" xmlns:ns2="694541fc-8011-4e6d-a804-22d969d2cbe2" xmlns:ns3="53b07510-fa18-4a15-b9fb-80e1c9436c8f" targetNamespace="http://schemas.microsoft.com/office/2006/metadata/properties" ma:root="true" ma:fieldsID="4d82a8a6783b817d3b148af08995f3fd" ns2:_="" ns3:_="">
    <xsd:import namespace="694541fc-8011-4e6d-a804-22d969d2cbe2"/>
    <xsd:import namespace="53b07510-fa18-4a15-b9fb-80e1c9436c8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541fc-8011-4e6d-a804-22d969d2cbe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b07510-fa18-4a15-b9fb-80e1c9436c8f"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E39044-6E1C-4F35-B304-C62FF12FCA31}"/>
</file>

<file path=customXml/itemProps2.xml><?xml version="1.0" encoding="utf-8"?>
<ds:datastoreItem xmlns:ds="http://schemas.openxmlformats.org/officeDocument/2006/customXml" ds:itemID="{A7670B4F-E693-44DD-99F4-2DD0DB739D2A}"/>
</file>

<file path=customXml/itemProps3.xml><?xml version="1.0" encoding="utf-8"?>
<ds:datastoreItem xmlns:ds="http://schemas.openxmlformats.org/officeDocument/2006/customXml" ds:itemID="{31E62AF6-5D9F-4441-B0D3-98F77DBF6E2C}"/>
</file>

<file path=docProps/app.xml><?xml version="1.0" encoding="utf-8"?>
<Properties xmlns="http://schemas.openxmlformats.org/officeDocument/2006/extended-properties" xmlns:vt="http://schemas.openxmlformats.org/officeDocument/2006/docPropsVTypes">
  <Template>Normal.dotm</Template>
  <TotalTime>0</TotalTime>
  <Pages>3</Pages>
  <Words>1459</Words>
  <Characters>8320</Characters>
  <Application>Microsoft Office Word</Application>
  <DocSecurity>0</DocSecurity>
  <Lines>69</Lines>
  <Paragraphs>19</Paragraphs>
  <ScaleCrop>false</ScaleCrop>
  <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2018-03-12T19:50:00Z</dcterms:created>
  <dcterms:modified xsi:type="dcterms:W3CDTF">2018-03-12T19:50:00Z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f42aa342-8706-4288-bd11-ebb85995028c_Application">
    <vt:lpwstr>Microsoft Azure Information Protection</vt:lpwstr>
  </property>
  <property fmtid="{D5CDD505-2E9C-101B-9397-08002B2CF9AE}" pid="4" name="Sensitivity">
    <vt:lpwstr>General</vt:lpwstr>
  </property>
  <property fmtid="{D5CDD505-2E9C-101B-9397-08002B2CF9AE}" pid="5" name="MSIP_Label_f42aa342-8706-4288-bd11-ebb85995028c_Enabled">
    <vt:lpwstr>True</vt:lpwstr>
  </property>
  <property fmtid="{D5CDD505-2E9C-101B-9397-08002B2CF9AE}" pid="6" name="ContentTypeId">
    <vt:lpwstr>0x01010001EF2430C6BE4643A4563E916C866FAA</vt:lpwstr>
  </property>
  <property fmtid="{D5CDD505-2E9C-101B-9397-08002B2CF9AE}" pid="7" name="MSIP_Label_f42aa342-8706-4288-bd11-ebb85995028c_Owner">
    <vt:lpwstr>mbickle@microsoft.com</vt:lpwstr>
  </property>
  <property fmtid="{D5CDD505-2E9C-101B-9397-08002B2CF9AE}" pid="8" name="MSIP_Label_f42aa342-8706-4288-bd11-ebb85995028c_SetDate">
    <vt:lpwstr>2018-03-12T19:48:25.7799331Z</vt:lpwstr>
  </property>
  <property fmtid="{D5CDD505-2E9C-101B-9397-08002B2CF9AE}" pid="9" name="MSIP_Label_f42aa342-8706-4288-bd11-ebb85995028c_Name">
    <vt:lpwstr>General</vt:lpwstr>
  </property>
  <property fmtid="{D5CDD505-2E9C-101B-9397-08002B2CF9AE}" pid="10" name="MSIP_Label_f42aa342-8706-4288-bd11-ebb85995028c_SiteId">
    <vt:lpwstr>72f988bf-86f1-41af-91ab-2d7cd011db47</vt:lpwstr>
  </property>
  <property fmtid="{D5CDD505-2E9C-101B-9397-08002B2CF9AE}" pid="11" name="MSIP_Label_f42aa342-8706-4288-bd11-ebb85995028c_Extended_MSFT_Method">
    <vt:lpwstr>Automatic</vt:lpwstr>
  </property>
</Properties>
</file>